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79"/>
      </w:tblGrid>
      <w:tr w:rsidR="007D17FA" w:rsidRPr="00AF3A89" w14:paraId="1AE78266" w14:textId="77777777" w:rsidTr="00612504">
        <w:tc>
          <w:tcPr>
            <w:tcW w:w="988" w:type="dxa"/>
            <w:vAlign w:val="center"/>
          </w:tcPr>
          <w:p w14:paraId="6F72EB7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Nr obiektu</w:t>
            </w:r>
          </w:p>
        </w:tc>
        <w:tc>
          <w:tcPr>
            <w:tcW w:w="6095" w:type="dxa"/>
            <w:vAlign w:val="center"/>
          </w:tcPr>
          <w:p w14:paraId="26BF3E1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979" w:type="dxa"/>
            <w:vAlign w:val="center"/>
          </w:tcPr>
          <w:p w14:paraId="11BD014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Powierzchnia obiektu m</w:t>
            </w:r>
            <w:r w:rsidRPr="00AF3A8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D17FA" w:rsidRPr="00AF3A89" w14:paraId="06D6DA0E" w14:textId="77777777" w:rsidTr="00612504">
        <w:tc>
          <w:tcPr>
            <w:tcW w:w="988" w:type="dxa"/>
            <w:vAlign w:val="center"/>
          </w:tcPr>
          <w:p w14:paraId="350FEB9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095" w:type="dxa"/>
            <w:vAlign w:val="center"/>
          </w:tcPr>
          <w:p w14:paraId="3ECE2D04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Kompostownia kontenerowa KNEER</w:t>
            </w:r>
          </w:p>
        </w:tc>
        <w:tc>
          <w:tcPr>
            <w:tcW w:w="1979" w:type="dxa"/>
            <w:vAlign w:val="center"/>
          </w:tcPr>
          <w:p w14:paraId="06A1C388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288,77</w:t>
            </w:r>
          </w:p>
        </w:tc>
      </w:tr>
      <w:tr w:rsidR="007D17FA" w:rsidRPr="00AF3A89" w14:paraId="53974913" w14:textId="77777777" w:rsidTr="00612504">
        <w:tc>
          <w:tcPr>
            <w:tcW w:w="988" w:type="dxa"/>
            <w:vAlign w:val="center"/>
          </w:tcPr>
          <w:p w14:paraId="025D624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095" w:type="dxa"/>
            <w:vAlign w:val="center"/>
          </w:tcPr>
          <w:p w14:paraId="538F9F4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Sortownia odpadów</w:t>
            </w:r>
          </w:p>
        </w:tc>
        <w:tc>
          <w:tcPr>
            <w:tcW w:w="1979" w:type="dxa"/>
            <w:vAlign w:val="center"/>
          </w:tcPr>
          <w:p w14:paraId="47DF10E0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9466,56</w:t>
            </w:r>
          </w:p>
        </w:tc>
      </w:tr>
      <w:tr w:rsidR="007D17FA" w:rsidRPr="00AF3A89" w14:paraId="2C402A9B" w14:textId="77777777" w:rsidTr="00612504">
        <w:tc>
          <w:tcPr>
            <w:tcW w:w="988" w:type="dxa"/>
            <w:vAlign w:val="center"/>
          </w:tcPr>
          <w:p w14:paraId="6DDB46B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095" w:type="dxa"/>
            <w:vAlign w:val="center"/>
          </w:tcPr>
          <w:p w14:paraId="10352BD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Boksy na odpady zmieszane</w:t>
            </w:r>
          </w:p>
        </w:tc>
        <w:tc>
          <w:tcPr>
            <w:tcW w:w="1979" w:type="dxa"/>
            <w:vAlign w:val="center"/>
          </w:tcPr>
          <w:p w14:paraId="62DF5156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365,6</w:t>
            </w:r>
          </w:p>
        </w:tc>
      </w:tr>
      <w:tr w:rsidR="007D17FA" w:rsidRPr="00AF3A89" w14:paraId="052B006E" w14:textId="77777777" w:rsidTr="00612504">
        <w:tc>
          <w:tcPr>
            <w:tcW w:w="988" w:type="dxa"/>
            <w:vAlign w:val="center"/>
          </w:tcPr>
          <w:p w14:paraId="34AF586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095" w:type="dxa"/>
            <w:vAlign w:val="center"/>
          </w:tcPr>
          <w:p w14:paraId="45DEFD9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Boksy na zbelowane surowce wtórne</w:t>
            </w:r>
          </w:p>
        </w:tc>
        <w:tc>
          <w:tcPr>
            <w:tcW w:w="1979" w:type="dxa"/>
            <w:vAlign w:val="center"/>
          </w:tcPr>
          <w:p w14:paraId="16B3A76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727,2</w:t>
            </w:r>
          </w:p>
        </w:tc>
      </w:tr>
      <w:tr w:rsidR="007D17FA" w:rsidRPr="00AF3A89" w14:paraId="3CBE3C37" w14:textId="77777777" w:rsidTr="00612504">
        <w:tc>
          <w:tcPr>
            <w:tcW w:w="988" w:type="dxa"/>
            <w:vAlign w:val="center"/>
          </w:tcPr>
          <w:p w14:paraId="5DBC2ACA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095" w:type="dxa"/>
            <w:vAlign w:val="center"/>
          </w:tcPr>
          <w:p w14:paraId="16C2756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Platforma przyjęcia odpadów od osób fizycznych</w:t>
            </w:r>
          </w:p>
        </w:tc>
        <w:tc>
          <w:tcPr>
            <w:tcW w:w="1979" w:type="dxa"/>
            <w:vAlign w:val="center"/>
          </w:tcPr>
          <w:p w14:paraId="3D1DD697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63,4</w:t>
            </w:r>
          </w:p>
        </w:tc>
      </w:tr>
      <w:tr w:rsidR="007D17FA" w:rsidRPr="00AF3A89" w14:paraId="1737C070" w14:textId="77777777" w:rsidTr="00612504">
        <w:tc>
          <w:tcPr>
            <w:tcW w:w="988" w:type="dxa"/>
            <w:vAlign w:val="center"/>
          </w:tcPr>
          <w:p w14:paraId="6918F04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095" w:type="dxa"/>
            <w:vAlign w:val="center"/>
          </w:tcPr>
          <w:p w14:paraId="7CC5EB7D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Segment demontażu odpadów wielkogabarytowych</w:t>
            </w:r>
          </w:p>
        </w:tc>
        <w:tc>
          <w:tcPr>
            <w:tcW w:w="1979" w:type="dxa"/>
            <w:vAlign w:val="center"/>
          </w:tcPr>
          <w:p w14:paraId="4FE8209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2306</w:t>
            </w:r>
          </w:p>
        </w:tc>
      </w:tr>
      <w:tr w:rsidR="007D17FA" w:rsidRPr="00AF3A89" w14:paraId="6513A43C" w14:textId="77777777" w:rsidTr="00612504">
        <w:tc>
          <w:tcPr>
            <w:tcW w:w="988" w:type="dxa"/>
            <w:vAlign w:val="center"/>
          </w:tcPr>
          <w:p w14:paraId="50DE5244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095" w:type="dxa"/>
            <w:vAlign w:val="center"/>
          </w:tcPr>
          <w:p w14:paraId="7C06E2C6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Segment odbioru i magazynowanie odpadów niebezpiecznych</w:t>
            </w:r>
          </w:p>
        </w:tc>
        <w:tc>
          <w:tcPr>
            <w:tcW w:w="1979" w:type="dxa"/>
            <w:vAlign w:val="center"/>
          </w:tcPr>
          <w:p w14:paraId="2F36D19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478,8</w:t>
            </w:r>
          </w:p>
        </w:tc>
      </w:tr>
      <w:tr w:rsidR="007D17FA" w:rsidRPr="00AF3A89" w14:paraId="5ECC572A" w14:textId="77777777" w:rsidTr="00612504">
        <w:tc>
          <w:tcPr>
            <w:tcW w:w="988" w:type="dxa"/>
            <w:vAlign w:val="center"/>
          </w:tcPr>
          <w:p w14:paraId="3D9080D7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095" w:type="dxa"/>
            <w:vAlign w:val="center"/>
          </w:tcPr>
          <w:p w14:paraId="6BAB994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Kompostownia</w:t>
            </w:r>
          </w:p>
        </w:tc>
        <w:tc>
          <w:tcPr>
            <w:tcW w:w="1979" w:type="dxa"/>
            <w:vAlign w:val="center"/>
          </w:tcPr>
          <w:p w14:paraId="312475EA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6081,84</w:t>
            </w:r>
          </w:p>
        </w:tc>
      </w:tr>
      <w:tr w:rsidR="007D17FA" w:rsidRPr="00AF3A89" w14:paraId="08E2EFB3" w14:textId="77777777" w:rsidTr="00612504">
        <w:tc>
          <w:tcPr>
            <w:tcW w:w="988" w:type="dxa"/>
            <w:vAlign w:val="center"/>
          </w:tcPr>
          <w:p w14:paraId="180D06B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6095" w:type="dxa"/>
            <w:vAlign w:val="center"/>
          </w:tcPr>
          <w:p w14:paraId="46C7B5C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Plac doczyszczania kompostu</w:t>
            </w:r>
          </w:p>
        </w:tc>
        <w:tc>
          <w:tcPr>
            <w:tcW w:w="1979" w:type="dxa"/>
            <w:vAlign w:val="center"/>
          </w:tcPr>
          <w:p w14:paraId="76968E6D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1865,5</w:t>
            </w:r>
          </w:p>
        </w:tc>
      </w:tr>
      <w:tr w:rsidR="007D17FA" w:rsidRPr="00AF3A89" w14:paraId="228E5B74" w14:textId="77777777" w:rsidTr="00612504">
        <w:tc>
          <w:tcPr>
            <w:tcW w:w="988" w:type="dxa"/>
            <w:vAlign w:val="center"/>
          </w:tcPr>
          <w:p w14:paraId="05126280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095" w:type="dxa"/>
            <w:vAlign w:val="center"/>
          </w:tcPr>
          <w:p w14:paraId="2D596C04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Wiata paczkowania i magazynowania gotowego kompostu</w:t>
            </w:r>
          </w:p>
        </w:tc>
        <w:tc>
          <w:tcPr>
            <w:tcW w:w="1979" w:type="dxa"/>
            <w:vAlign w:val="center"/>
          </w:tcPr>
          <w:p w14:paraId="5A91B30A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1211,99</w:t>
            </w:r>
          </w:p>
        </w:tc>
      </w:tr>
      <w:tr w:rsidR="007D17FA" w:rsidRPr="00AF3A89" w14:paraId="06E962C4" w14:textId="77777777" w:rsidTr="00612504">
        <w:tc>
          <w:tcPr>
            <w:tcW w:w="988" w:type="dxa"/>
            <w:vAlign w:val="center"/>
          </w:tcPr>
          <w:p w14:paraId="4A573C4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095" w:type="dxa"/>
            <w:vAlign w:val="center"/>
          </w:tcPr>
          <w:p w14:paraId="0FB0EA3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Plac materiału strukturalnego</w:t>
            </w:r>
          </w:p>
        </w:tc>
        <w:tc>
          <w:tcPr>
            <w:tcW w:w="1979" w:type="dxa"/>
            <w:vAlign w:val="center"/>
          </w:tcPr>
          <w:p w14:paraId="1115A86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425,44</w:t>
            </w:r>
          </w:p>
        </w:tc>
      </w:tr>
      <w:tr w:rsidR="007D17FA" w:rsidRPr="00AF3A89" w14:paraId="1BBC6412" w14:textId="77777777" w:rsidTr="00612504">
        <w:tc>
          <w:tcPr>
            <w:tcW w:w="988" w:type="dxa"/>
            <w:vAlign w:val="center"/>
          </w:tcPr>
          <w:p w14:paraId="427E9E4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6095" w:type="dxa"/>
            <w:vAlign w:val="center"/>
          </w:tcPr>
          <w:p w14:paraId="0E8B79B7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Plac dojrzewania kompostu z odpadów zielonych</w:t>
            </w:r>
          </w:p>
        </w:tc>
        <w:tc>
          <w:tcPr>
            <w:tcW w:w="1979" w:type="dxa"/>
            <w:vAlign w:val="center"/>
          </w:tcPr>
          <w:p w14:paraId="17C92C7D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1968,06</w:t>
            </w:r>
          </w:p>
        </w:tc>
      </w:tr>
      <w:tr w:rsidR="007D17FA" w:rsidRPr="00AF3A89" w14:paraId="4EDC5871" w14:textId="77777777" w:rsidTr="00612504">
        <w:tc>
          <w:tcPr>
            <w:tcW w:w="988" w:type="dxa"/>
            <w:vAlign w:val="center"/>
          </w:tcPr>
          <w:p w14:paraId="2557C3E8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408A</w:t>
            </w:r>
          </w:p>
        </w:tc>
        <w:tc>
          <w:tcPr>
            <w:tcW w:w="6095" w:type="dxa"/>
            <w:vAlign w:val="center"/>
          </w:tcPr>
          <w:p w14:paraId="33036C0E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Komory kompostowania dynamicznego</w:t>
            </w:r>
          </w:p>
        </w:tc>
        <w:tc>
          <w:tcPr>
            <w:tcW w:w="1979" w:type="dxa"/>
            <w:vAlign w:val="center"/>
          </w:tcPr>
          <w:p w14:paraId="2555279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2162</w:t>
            </w:r>
          </w:p>
        </w:tc>
      </w:tr>
      <w:tr w:rsidR="007D17FA" w:rsidRPr="00AF3A89" w14:paraId="56A49553" w14:textId="77777777" w:rsidTr="00612504">
        <w:tc>
          <w:tcPr>
            <w:tcW w:w="988" w:type="dxa"/>
            <w:vAlign w:val="center"/>
          </w:tcPr>
          <w:p w14:paraId="7639D4A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408B</w:t>
            </w:r>
          </w:p>
        </w:tc>
        <w:tc>
          <w:tcPr>
            <w:tcW w:w="6095" w:type="dxa"/>
            <w:vAlign w:val="center"/>
          </w:tcPr>
          <w:p w14:paraId="23A09A5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Komory kompostowania dynamicznego</w:t>
            </w:r>
          </w:p>
        </w:tc>
        <w:tc>
          <w:tcPr>
            <w:tcW w:w="1979" w:type="dxa"/>
            <w:vAlign w:val="center"/>
          </w:tcPr>
          <w:p w14:paraId="634E872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2173,4</w:t>
            </w:r>
          </w:p>
        </w:tc>
      </w:tr>
      <w:tr w:rsidR="007D17FA" w:rsidRPr="00AF3A89" w14:paraId="4E2A4CA0" w14:textId="77777777" w:rsidTr="00612504">
        <w:tc>
          <w:tcPr>
            <w:tcW w:w="988" w:type="dxa"/>
            <w:vAlign w:val="center"/>
          </w:tcPr>
          <w:p w14:paraId="0301720A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409A</w:t>
            </w:r>
          </w:p>
        </w:tc>
        <w:tc>
          <w:tcPr>
            <w:tcW w:w="6095" w:type="dxa"/>
            <w:vAlign w:val="center"/>
          </w:tcPr>
          <w:p w14:paraId="698097C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Hala przygotowania wsadu</w:t>
            </w:r>
          </w:p>
        </w:tc>
        <w:tc>
          <w:tcPr>
            <w:tcW w:w="1979" w:type="dxa"/>
            <w:vAlign w:val="center"/>
          </w:tcPr>
          <w:p w14:paraId="054BF608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1360</w:t>
            </w:r>
          </w:p>
        </w:tc>
      </w:tr>
      <w:tr w:rsidR="007D17FA" w:rsidRPr="00AF3A89" w14:paraId="38B61B4C" w14:textId="77777777" w:rsidTr="00612504">
        <w:tc>
          <w:tcPr>
            <w:tcW w:w="988" w:type="dxa"/>
            <w:vAlign w:val="center"/>
          </w:tcPr>
          <w:p w14:paraId="47CA670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409B</w:t>
            </w:r>
          </w:p>
        </w:tc>
        <w:tc>
          <w:tcPr>
            <w:tcW w:w="6095" w:type="dxa"/>
            <w:vAlign w:val="center"/>
          </w:tcPr>
          <w:p w14:paraId="3AE017C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Łącznik operacyjny</w:t>
            </w:r>
          </w:p>
        </w:tc>
        <w:tc>
          <w:tcPr>
            <w:tcW w:w="1979" w:type="dxa"/>
            <w:vAlign w:val="center"/>
          </w:tcPr>
          <w:p w14:paraId="41FD97D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937,6</w:t>
            </w:r>
          </w:p>
        </w:tc>
      </w:tr>
      <w:tr w:rsidR="007D17FA" w:rsidRPr="00AF3A89" w14:paraId="5C4F33D1" w14:textId="77777777" w:rsidTr="00612504">
        <w:tc>
          <w:tcPr>
            <w:tcW w:w="988" w:type="dxa"/>
            <w:vAlign w:val="center"/>
          </w:tcPr>
          <w:p w14:paraId="3D41FB7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409C</w:t>
            </w:r>
          </w:p>
        </w:tc>
        <w:tc>
          <w:tcPr>
            <w:tcW w:w="6095" w:type="dxa"/>
            <w:vAlign w:val="center"/>
          </w:tcPr>
          <w:p w14:paraId="2757E6C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Hala dojrzewania i obróbki końcowej</w:t>
            </w:r>
          </w:p>
        </w:tc>
        <w:tc>
          <w:tcPr>
            <w:tcW w:w="1979" w:type="dxa"/>
            <w:vAlign w:val="center"/>
          </w:tcPr>
          <w:p w14:paraId="723E54F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4821</w:t>
            </w:r>
          </w:p>
        </w:tc>
      </w:tr>
      <w:tr w:rsidR="007D17FA" w:rsidRPr="00AF3A89" w14:paraId="5B18AA7F" w14:textId="77777777" w:rsidTr="00612504">
        <w:tc>
          <w:tcPr>
            <w:tcW w:w="988" w:type="dxa"/>
            <w:vAlign w:val="center"/>
          </w:tcPr>
          <w:p w14:paraId="6583C4E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6095" w:type="dxa"/>
            <w:vAlign w:val="center"/>
          </w:tcPr>
          <w:p w14:paraId="0B257B95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Plac dojrzewania kompostu</w:t>
            </w:r>
          </w:p>
        </w:tc>
        <w:tc>
          <w:tcPr>
            <w:tcW w:w="1979" w:type="dxa"/>
            <w:vAlign w:val="center"/>
          </w:tcPr>
          <w:p w14:paraId="3802B64E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7786,7</w:t>
            </w:r>
          </w:p>
        </w:tc>
      </w:tr>
      <w:tr w:rsidR="007D17FA" w:rsidRPr="00AF3A89" w14:paraId="52C114BD" w14:textId="77777777" w:rsidTr="00612504">
        <w:tc>
          <w:tcPr>
            <w:tcW w:w="988" w:type="dxa"/>
            <w:vAlign w:val="center"/>
          </w:tcPr>
          <w:p w14:paraId="4534A077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095" w:type="dxa"/>
            <w:vAlign w:val="center"/>
          </w:tcPr>
          <w:p w14:paraId="0EFCCD33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Bioelektrownia</w:t>
            </w:r>
          </w:p>
        </w:tc>
        <w:tc>
          <w:tcPr>
            <w:tcW w:w="1979" w:type="dxa"/>
            <w:vAlign w:val="center"/>
          </w:tcPr>
          <w:p w14:paraId="1358DA7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376,2</w:t>
            </w:r>
          </w:p>
        </w:tc>
      </w:tr>
      <w:tr w:rsidR="007D17FA" w:rsidRPr="00AF3A89" w14:paraId="72151D24" w14:textId="77777777" w:rsidTr="00612504">
        <w:tc>
          <w:tcPr>
            <w:tcW w:w="988" w:type="dxa"/>
            <w:vAlign w:val="center"/>
          </w:tcPr>
          <w:p w14:paraId="544581E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095" w:type="dxa"/>
            <w:vAlign w:val="center"/>
          </w:tcPr>
          <w:p w14:paraId="0994922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Budynek ssawy biogazu</w:t>
            </w:r>
          </w:p>
        </w:tc>
        <w:tc>
          <w:tcPr>
            <w:tcW w:w="1979" w:type="dxa"/>
            <w:vAlign w:val="center"/>
          </w:tcPr>
          <w:p w14:paraId="23B8580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</w:tr>
      <w:tr w:rsidR="007D17FA" w:rsidRPr="00AF3A89" w14:paraId="65D5081B" w14:textId="77777777" w:rsidTr="00612504">
        <w:tc>
          <w:tcPr>
            <w:tcW w:w="988" w:type="dxa"/>
            <w:vAlign w:val="center"/>
          </w:tcPr>
          <w:p w14:paraId="2F0BD4CE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095" w:type="dxa"/>
            <w:vAlign w:val="center"/>
          </w:tcPr>
          <w:p w14:paraId="73EFBDD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Pochodnia</w:t>
            </w:r>
          </w:p>
        </w:tc>
        <w:tc>
          <w:tcPr>
            <w:tcW w:w="1979" w:type="dxa"/>
            <w:vAlign w:val="center"/>
          </w:tcPr>
          <w:p w14:paraId="4F540873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18,47</w:t>
            </w:r>
          </w:p>
        </w:tc>
      </w:tr>
      <w:tr w:rsidR="007D17FA" w:rsidRPr="00AF3A89" w14:paraId="1AE1E151" w14:textId="77777777" w:rsidTr="00612504">
        <w:tc>
          <w:tcPr>
            <w:tcW w:w="988" w:type="dxa"/>
            <w:vAlign w:val="center"/>
          </w:tcPr>
          <w:p w14:paraId="1C2EAC9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6095" w:type="dxa"/>
            <w:vAlign w:val="center"/>
          </w:tcPr>
          <w:p w14:paraId="459EFA0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Kwatera składowania odpadów zawierających azbest</w:t>
            </w:r>
          </w:p>
        </w:tc>
        <w:tc>
          <w:tcPr>
            <w:tcW w:w="1979" w:type="dxa"/>
            <w:vAlign w:val="center"/>
          </w:tcPr>
          <w:p w14:paraId="7EEB106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22 830,00</w:t>
            </w:r>
          </w:p>
        </w:tc>
      </w:tr>
      <w:tr w:rsidR="007D17FA" w:rsidRPr="00AF3A89" w14:paraId="41560701" w14:textId="77777777" w:rsidTr="00612504">
        <w:tc>
          <w:tcPr>
            <w:tcW w:w="988" w:type="dxa"/>
            <w:vAlign w:val="center"/>
          </w:tcPr>
          <w:p w14:paraId="668DB16C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800/1</w:t>
            </w:r>
          </w:p>
        </w:tc>
        <w:tc>
          <w:tcPr>
            <w:tcW w:w="6095" w:type="dxa"/>
            <w:vAlign w:val="center"/>
          </w:tcPr>
          <w:p w14:paraId="64DC63A2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Sektor składowania odpadów</w:t>
            </w:r>
          </w:p>
        </w:tc>
        <w:tc>
          <w:tcPr>
            <w:tcW w:w="1979" w:type="dxa"/>
            <w:vAlign w:val="center"/>
          </w:tcPr>
          <w:p w14:paraId="75E7312A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125 470,00</w:t>
            </w:r>
          </w:p>
        </w:tc>
      </w:tr>
      <w:tr w:rsidR="007D17FA" w:rsidRPr="00AF3A89" w14:paraId="736A5C76" w14:textId="77777777" w:rsidTr="00612504">
        <w:tc>
          <w:tcPr>
            <w:tcW w:w="988" w:type="dxa"/>
            <w:vAlign w:val="center"/>
          </w:tcPr>
          <w:p w14:paraId="1C5776D3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800/2</w:t>
            </w:r>
          </w:p>
        </w:tc>
        <w:tc>
          <w:tcPr>
            <w:tcW w:w="6095" w:type="dxa"/>
            <w:vAlign w:val="center"/>
          </w:tcPr>
          <w:p w14:paraId="62763EBD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Zamknięty sektor składowania odpadów</w:t>
            </w:r>
          </w:p>
        </w:tc>
        <w:tc>
          <w:tcPr>
            <w:tcW w:w="1979" w:type="dxa"/>
            <w:vAlign w:val="center"/>
          </w:tcPr>
          <w:p w14:paraId="6D51BA70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90 970,00</w:t>
            </w:r>
          </w:p>
        </w:tc>
      </w:tr>
      <w:tr w:rsidR="007D17FA" w:rsidRPr="00AF3A89" w14:paraId="4CB2537A" w14:textId="77777777" w:rsidTr="00612504">
        <w:tc>
          <w:tcPr>
            <w:tcW w:w="988" w:type="dxa"/>
            <w:vAlign w:val="center"/>
          </w:tcPr>
          <w:p w14:paraId="526A0BC9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800/3</w:t>
            </w:r>
          </w:p>
        </w:tc>
        <w:tc>
          <w:tcPr>
            <w:tcW w:w="6095" w:type="dxa"/>
            <w:vAlign w:val="center"/>
          </w:tcPr>
          <w:p w14:paraId="4952EDA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Sektor składowania odpadów</w:t>
            </w:r>
          </w:p>
        </w:tc>
        <w:tc>
          <w:tcPr>
            <w:tcW w:w="1979" w:type="dxa"/>
            <w:vAlign w:val="center"/>
          </w:tcPr>
          <w:p w14:paraId="0D74962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70 700,00</w:t>
            </w:r>
          </w:p>
        </w:tc>
      </w:tr>
      <w:tr w:rsidR="007D17FA" w:rsidRPr="00AF3A89" w14:paraId="7098C798" w14:textId="77777777" w:rsidTr="00612504">
        <w:tc>
          <w:tcPr>
            <w:tcW w:w="988" w:type="dxa"/>
            <w:vAlign w:val="center"/>
          </w:tcPr>
          <w:p w14:paraId="70395751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801/802</w:t>
            </w:r>
          </w:p>
        </w:tc>
        <w:tc>
          <w:tcPr>
            <w:tcW w:w="6095" w:type="dxa"/>
            <w:vAlign w:val="center"/>
          </w:tcPr>
          <w:p w14:paraId="62D7C31F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Segment gromadzenia i kruszenia odpadów budowlanych</w:t>
            </w:r>
          </w:p>
        </w:tc>
        <w:tc>
          <w:tcPr>
            <w:tcW w:w="1979" w:type="dxa"/>
            <w:vAlign w:val="center"/>
          </w:tcPr>
          <w:p w14:paraId="0A65707B" w14:textId="77777777" w:rsidR="007D17FA" w:rsidRPr="00AF3A89" w:rsidRDefault="007D17FA" w:rsidP="00612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A89">
              <w:rPr>
                <w:rFonts w:ascii="Arial" w:hAnsi="Arial" w:cs="Arial"/>
                <w:color w:val="000000"/>
                <w:sz w:val="20"/>
                <w:szCs w:val="20"/>
              </w:rPr>
              <w:t>4550</w:t>
            </w:r>
          </w:p>
        </w:tc>
      </w:tr>
    </w:tbl>
    <w:p w14:paraId="20D1DAA8" w14:textId="77777777" w:rsidR="007D17FA" w:rsidRDefault="007D17FA"/>
    <w:sectPr w:rsidR="007D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FA"/>
    <w:rsid w:val="007D17FA"/>
    <w:rsid w:val="0081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A645"/>
  <w15:chartTrackingRefBased/>
  <w15:docId w15:val="{DFF273D0-FC19-45A8-AF5E-58D6F807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1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Cyrul</dc:creator>
  <cp:keywords/>
  <dc:description/>
  <cp:lastModifiedBy>Lidia Krzyczyńska</cp:lastModifiedBy>
  <cp:revision>2</cp:revision>
  <dcterms:created xsi:type="dcterms:W3CDTF">2021-04-23T15:10:00Z</dcterms:created>
  <dcterms:modified xsi:type="dcterms:W3CDTF">2021-04-23T15:10:00Z</dcterms:modified>
</cp:coreProperties>
</file>