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3A" w:rsidRPr="0014076A" w:rsidRDefault="004E123A" w:rsidP="00F7504A">
      <w:pPr>
        <w:shd w:val="clear" w:color="auto" w:fill="FFFFFF"/>
        <w:spacing w:after="0" w:line="209" w:lineRule="atLeast"/>
        <w:jc w:val="both"/>
        <w:rPr>
          <w:rFonts w:ascii="Times New Roman" w:eastAsia="Times New Roman" w:hAnsi="Times New Roman" w:cs="Times New Roman"/>
          <w:bCs/>
          <w:color w:val="3B3933"/>
          <w:sz w:val="24"/>
          <w:szCs w:val="24"/>
          <w:lang w:eastAsia="pl-PL"/>
        </w:rPr>
      </w:pPr>
      <w:r w:rsidRPr="0014076A">
        <w:rPr>
          <w:rFonts w:ascii="Times New Roman" w:eastAsia="Times New Roman" w:hAnsi="Times New Roman" w:cs="Times New Roman"/>
          <w:bCs/>
          <w:color w:val="3B3933"/>
          <w:sz w:val="24"/>
          <w:szCs w:val="24"/>
          <w:lang w:eastAsia="pl-PL"/>
        </w:rPr>
        <w:t xml:space="preserve"> </w:t>
      </w:r>
      <w:r w:rsidR="00B9380E" w:rsidRPr="0014076A">
        <w:rPr>
          <w:rFonts w:ascii="Times New Roman" w:eastAsia="Times New Roman" w:hAnsi="Times New Roman" w:cs="Times New Roman"/>
          <w:bCs/>
          <w:color w:val="3B3933"/>
          <w:sz w:val="24"/>
          <w:szCs w:val="24"/>
          <w:lang w:eastAsia="pl-PL"/>
        </w:rPr>
        <w:t xml:space="preserve">                                                                                  </w:t>
      </w:r>
      <w:r w:rsidR="00BF206C" w:rsidRPr="0014076A">
        <w:rPr>
          <w:rFonts w:ascii="Times New Roman" w:eastAsia="Times New Roman" w:hAnsi="Times New Roman" w:cs="Times New Roman"/>
          <w:bCs/>
          <w:color w:val="3B3933"/>
          <w:sz w:val="24"/>
          <w:szCs w:val="24"/>
          <w:lang w:eastAsia="pl-PL"/>
        </w:rPr>
        <w:t xml:space="preserve">                        </w:t>
      </w:r>
    </w:p>
    <w:p w:rsidR="00A87AA1" w:rsidRPr="0014076A" w:rsidRDefault="00F7504A" w:rsidP="00F7504A">
      <w:pPr>
        <w:shd w:val="clear" w:color="auto" w:fill="FFFFFF"/>
        <w:spacing w:after="0" w:line="209" w:lineRule="atLeast"/>
        <w:jc w:val="both"/>
        <w:rPr>
          <w:rFonts w:ascii="Times New Roman" w:eastAsia="Times New Roman" w:hAnsi="Times New Roman" w:cs="Times New Roman"/>
          <w:b/>
          <w:color w:val="3B3933"/>
          <w:sz w:val="24"/>
          <w:szCs w:val="24"/>
          <w:shd w:val="clear" w:color="auto" w:fill="FFFFFF"/>
          <w:lang w:eastAsia="pl-PL"/>
        </w:rPr>
      </w:pPr>
      <w:r w:rsidRPr="0014076A">
        <w:rPr>
          <w:rFonts w:ascii="Times New Roman" w:eastAsia="Times New Roman" w:hAnsi="Times New Roman" w:cs="Times New Roman"/>
          <w:b/>
          <w:color w:val="3B3933"/>
          <w:sz w:val="24"/>
          <w:szCs w:val="24"/>
          <w:shd w:val="clear" w:color="auto" w:fill="FFFFFF"/>
          <w:lang w:eastAsia="pl-PL"/>
        </w:rPr>
        <w:t xml:space="preserve">                                                          </w:t>
      </w:r>
      <w:r w:rsidR="000821FE" w:rsidRPr="0014076A">
        <w:rPr>
          <w:rFonts w:ascii="Times New Roman" w:eastAsia="Times New Roman" w:hAnsi="Times New Roman" w:cs="Times New Roman"/>
          <w:b/>
          <w:color w:val="3B3933"/>
          <w:sz w:val="24"/>
          <w:szCs w:val="24"/>
          <w:shd w:val="clear" w:color="auto" w:fill="FFFFFF"/>
          <w:lang w:eastAsia="pl-PL"/>
        </w:rPr>
        <w:t>OGŁOSZENIE O PRZETARGU</w:t>
      </w:r>
    </w:p>
    <w:p w:rsidR="000821FE" w:rsidRPr="0014076A" w:rsidRDefault="000821FE" w:rsidP="00F7504A">
      <w:pPr>
        <w:shd w:val="clear" w:color="auto" w:fill="FFFFFF"/>
        <w:spacing w:after="0" w:line="209" w:lineRule="atLeast"/>
        <w:jc w:val="both"/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</w:pPr>
    </w:p>
    <w:p w:rsidR="004361E7" w:rsidRPr="0014076A" w:rsidRDefault="00F7504A" w:rsidP="00F7504A">
      <w:pPr>
        <w:shd w:val="clear" w:color="auto" w:fill="FFFFFF"/>
        <w:spacing w:after="0" w:line="209" w:lineRule="atLeast"/>
        <w:jc w:val="both"/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</w:pPr>
      <w:r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Zakład Utylizacyjny Spółka z o.o. </w:t>
      </w:r>
      <w:r w:rsidR="00B9380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</w:t>
      </w:r>
      <w:r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w Gdańsku ul. Jabłoniowa 55,</w:t>
      </w:r>
      <w:r w:rsidR="00B9380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</w:t>
      </w:r>
      <w:r w:rsidR="00BF206C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ogłasza </w:t>
      </w:r>
      <w:r w:rsidR="000821F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przetarg ustny nieograniczony na oddanie </w:t>
      </w:r>
      <w:r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w dzierżawę na cele prowadzenia działalności gospodarczej </w:t>
      </w:r>
      <w:r w:rsidR="000821F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, na ok</w:t>
      </w:r>
      <w:r w:rsidR="008748BF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res </w:t>
      </w:r>
      <w:r w:rsidR="009F762F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oznaczony </w:t>
      </w:r>
      <w:r w:rsidR="0095492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36 miesięcy</w:t>
      </w:r>
      <w:r w:rsidR="00C76C6F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, nieruchomości stanowiące</w:t>
      </w:r>
      <w:r w:rsidR="001C199B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własność</w:t>
      </w:r>
      <w:r w:rsidR="00B9380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 </w:t>
      </w:r>
      <w:r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naszego Zakładu </w:t>
      </w:r>
      <w:r w:rsidR="000821F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.</w:t>
      </w:r>
    </w:p>
    <w:p w:rsidR="006949B7" w:rsidRPr="0014076A" w:rsidRDefault="006949B7" w:rsidP="00F75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</w:pPr>
    </w:p>
    <w:p w:rsidR="00090789" w:rsidRDefault="006949B7" w:rsidP="00D42C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</w:pPr>
      <w:r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Przedmiotem oddania w dzierżawę</w:t>
      </w:r>
      <w:r w:rsidR="00025D75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,</w:t>
      </w:r>
      <w:r w:rsidR="008D1365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z przeznaczeniem na </w:t>
      </w:r>
      <w:r w:rsidR="00F7504A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prowadzenie działalności gospodarczej</w:t>
      </w:r>
      <w:r w:rsidR="00025D75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,</w:t>
      </w:r>
      <w:r w:rsidR="00F7504A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</w:t>
      </w:r>
      <w:r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jest</w:t>
      </w:r>
      <w:r w:rsidR="00D42C44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</w:t>
      </w:r>
      <w:r w:rsidR="00D42C44" w:rsidRPr="0014076A">
        <w:rPr>
          <w:rFonts w:ascii="Times New Roman" w:eastAsia="Times New Roman" w:hAnsi="Times New Roman" w:cs="Times New Roman"/>
          <w:b/>
          <w:color w:val="3B3933"/>
          <w:sz w:val="24"/>
          <w:szCs w:val="24"/>
          <w:shd w:val="clear" w:color="auto" w:fill="FFFFFF"/>
          <w:lang w:eastAsia="pl-PL"/>
        </w:rPr>
        <w:t>boks wiat</w:t>
      </w:r>
      <w:r w:rsidR="00F520F1" w:rsidRPr="0014076A">
        <w:rPr>
          <w:rFonts w:ascii="Times New Roman" w:eastAsia="Times New Roman" w:hAnsi="Times New Roman" w:cs="Times New Roman"/>
          <w:b/>
          <w:color w:val="3B3933"/>
          <w:sz w:val="24"/>
          <w:szCs w:val="24"/>
          <w:shd w:val="clear" w:color="auto" w:fill="FFFFFF"/>
          <w:lang w:eastAsia="pl-PL"/>
        </w:rPr>
        <w:t>y na odpady o powierzchni  57</w:t>
      </w:r>
      <w:r w:rsidR="00D42C44" w:rsidRPr="0014076A">
        <w:rPr>
          <w:rFonts w:ascii="Times New Roman" w:eastAsia="Times New Roman" w:hAnsi="Times New Roman" w:cs="Times New Roman"/>
          <w:b/>
          <w:color w:val="3B3933"/>
          <w:sz w:val="24"/>
          <w:szCs w:val="24"/>
          <w:shd w:val="clear" w:color="auto" w:fill="FFFFFF"/>
          <w:lang w:eastAsia="pl-PL"/>
        </w:rPr>
        <w:t xml:space="preserve"> m kw. wraz z utwardzonym i ogrodzonym siatkami ochronnymi placem o wymiarach 20x25 m o powierzchni 500 m kw.</w:t>
      </w:r>
      <w:r w:rsidR="00D42C44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, znajdujący</w:t>
      </w:r>
      <w:r w:rsidR="008313D3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się</w:t>
      </w:r>
      <w:r w:rsidR="00272AE9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</w:t>
      </w:r>
      <w:r w:rsidR="00324D5F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na  działce nr 209</w:t>
      </w:r>
      <w:r w:rsid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</w:t>
      </w:r>
      <w:r w:rsidR="00EB6D61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,</w:t>
      </w:r>
      <w:r w:rsidR="0065090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położonej</w:t>
      </w:r>
      <w:r w:rsidR="008D1365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</w:t>
      </w:r>
      <w:r w:rsidR="0091573D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w obrębie ewidencyjnym</w:t>
      </w:r>
      <w:r w:rsidR="00E57440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="0065090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Szadółki</w:t>
      </w:r>
      <w:proofErr w:type="spellEnd"/>
      <w:r w:rsidR="008D5B59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Nr 0048 , </w:t>
      </w:r>
      <w:r w:rsidR="00913BD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powiat miasto Gdańsk ( księga  wieczysta </w:t>
      </w:r>
      <w:r w:rsidR="00090789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nr </w:t>
      </w:r>
      <w:r w:rsidR="00025D75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GD1G / 00118130 / 3</w:t>
      </w:r>
      <w:r w:rsidR="00913BD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, </w:t>
      </w:r>
      <w:r w:rsidR="00090789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Wydział Ksiąg Wieczystych Sądu Rejonowego </w:t>
      </w:r>
      <w:r w:rsidR="00025D75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Gdańsk-Północ </w:t>
      </w:r>
      <w:r w:rsidR="00090789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w </w:t>
      </w:r>
      <w:r w:rsidR="00E57440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Gdańsku</w:t>
      </w:r>
      <w:r w:rsidR="00913BDE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) </w:t>
      </w:r>
      <w:r w:rsidR="00090789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.</w:t>
      </w:r>
    </w:p>
    <w:p w:rsidR="008415C9" w:rsidRPr="008415C9" w:rsidRDefault="008415C9" w:rsidP="008415C9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B3933"/>
          <w:sz w:val="24"/>
          <w:szCs w:val="24"/>
          <w:shd w:val="clear" w:color="auto" w:fill="FFFFFF"/>
          <w:lang w:eastAsia="pl-PL"/>
        </w:rPr>
      </w:pPr>
      <w:r w:rsidRPr="008415C9">
        <w:rPr>
          <w:rFonts w:ascii="Times New Roman" w:eastAsia="Times New Roman" w:hAnsi="Times New Roman" w:cs="Times New Roman"/>
          <w:b/>
          <w:color w:val="3B3933"/>
          <w:sz w:val="24"/>
          <w:szCs w:val="24"/>
          <w:shd w:val="clear" w:color="auto" w:fill="FFFFFF"/>
          <w:lang w:eastAsia="pl-PL"/>
        </w:rPr>
        <w:t>Wydanie nieruchomości będzie możliwe od 01 września 2016 roku.</w:t>
      </w:r>
    </w:p>
    <w:p w:rsidR="00090789" w:rsidRPr="0014076A" w:rsidRDefault="00090789" w:rsidP="00F7504A">
      <w:pPr>
        <w:pStyle w:val="Akapitzlist"/>
        <w:jc w:val="both"/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</w:pPr>
    </w:p>
    <w:p w:rsidR="00FA62BE" w:rsidRPr="0014076A" w:rsidRDefault="00BF206C" w:rsidP="00F7504A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P</w:t>
      </w:r>
      <w:r w:rsidR="00EB6D61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>rzedmiotowa część nieruchomości</w:t>
      </w:r>
      <w:r w:rsidR="00DF2578" w:rsidRPr="0014076A">
        <w:rPr>
          <w:rFonts w:ascii="Times New Roman" w:eastAsia="Times New Roman" w:hAnsi="Times New Roman" w:cs="Times New Roman"/>
          <w:color w:val="3B3933"/>
          <w:sz w:val="24"/>
          <w:szCs w:val="24"/>
          <w:shd w:val="clear" w:color="auto" w:fill="FFFFFF"/>
          <w:lang w:eastAsia="pl-PL"/>
        </w:rPr>
        <w:t xml:space="preserve"> </w:t>
      </w:r>
      <w:r w:rsidRPr="0014076A">
        <w:rPr>
          <w:rFonts w:ascii="Times New Roman" w:hAnsi="Times New Roman"/>
          <w:sz w:val="24"/>
          <w:szCs w:val="24"/>
        </w:rPr>
        <w:t>jest częścią Zakładu Utylizacyjnego</w:t>
      </w:r>
      <w:r w:rsidR="001A51A6" w:rsidRPr="0014076A">
        <w:rPr>
          <w:rFonts w:ascii="Times New Roman" w:hAnsi="Times New Roman"/>
          <w:sz w:val="24"/>
          <w:szCs w:val="24"/>
        </w:rPr>
        <w:t xml:space="preserve"> Spółka z o.o. w Gdańsku,</w:t>
      </w:r>
      <w:r w:rsidRPr="0014076A">
        <w:rPr>
          <w:rFonts w:ascii="Times New Roman" w:hAnsi="Times New Roman"/>
          <w:sz w:val="24"/>
          <w:szCs w:val="24"/>
        </w:rPr>
        <w:t xml:space="preserve"> na której odbywa się utylizacja odpadów</w:t>
      </w:r>
      <w:r w:rsidR="00DF2578" w:rsidRPr="0014076A">
        <w:rPr>
          <w:rFonts w:ascii="Times New Roman" w:hAnsi="Times New Roman"/>
          <w:sz w:val="24"/>
          <w:szCs w:val="24"/>
        </w:rPr>
        <w:t>.</w:t>
      </w:r>
    </w:p>
    <w:p w:rsidR="00FA62BE" w:rsidRPr="0014076A" w:rsidRDefault="00FA62BE" w:rsidP="00F7504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9307D0" w:rsidRDefault="005B27A3" w:rsidP="00F7504A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14076A">
        <w:rPr>
          <w:rFonts w:ascii="Times New Roman" w:hAnsi="Times New Roman"/>
          <w:sz w:val="24"/>
          <w:szCs w:val="24"/>
        </w:rPr>
        <w:t xml:space="preserve">Kwota wywoławcza </w:t>
      </w:r>
      <w:r w:rsidR="00376FAC" w:rsidRPr="0014076A">
        <w:rPr>
          <w:rFonts w:ascii="Times New Roman" w:hAnsi="Times New Roman"/>
          <w:sz w:val="24"/>
          <w:szCs w:val="24"/>
        </w:rPr>
        <w:t>miesięcznego</w:t>
      </w:r>
      <w:r w:rsidRPr="0014076A">
        <w:rPr>
          <w:rFonts w:ascii="Times New Roman" w:hAnsi="Times New Roman"/>
          <w:sz w:val="24"/>
          <w:szCs w:val="24"/>
        </w:rPr>
        <w:t xml:space="preserve"> </w:t>
      </w:r>
      <w:r w:rsidRPr="0014076A">
        <w:rPr>
          <w:rFonts w:ascii="Times New Roman" w:hAnsi="Times New Roman"/>
          <w:b/>
          <w:sz w:val="24"/>
          <w:szCs w:val="24"/>
        </w:rPr>
        <w:t xml:space="preserve">czynszu </w:t>
      </w:r>
      <w:r w:rsidR="008748BF" w:rsidRPr="0014076A">
        <w:rPr>
          <w:rFonts w:ascii="Times New Roman" w:hAnsi="Times New Roman"/>
          <w:b/>
          <w:sz w:val="24"/>
          <w:szCs w:val="24"/>
        </w:rPr>
        <w:t xml:space="preserve">netto </w:t>
      </w:r>
      <w:r w:rsidRPr="0014076A">
        <w:rPr>
          <w:rFonts w:ascii="Times New Roman" w:hAnsi="Times New Roman"/>
          <w:b/>
          <w:sz w:val="24"/>
          <w:szCs w:val="24"/>
        </w:rPr>
        <w:t>z</w:t>
      </w:r>
      <w:r w:rsidR="00272AE9" w:rsidRPr="0014076A">
        <w:rPr>
          <w:rFonts w:ascii="Times New Roman" w:hAnsi="Times New Roman"/>
          <w:b/>
          <w:sz w:val="24"/>
          <w:szCs w:val="24"/>
        </w:rPr>
        <w:t>a dzierżawę placu</w:t>
      </w:r>
      <w:r w:rsidRPr="0014076A">
        <w:rPr>
          <w:rFonts w:ascii="Times New Roman" w:hAnsi="Times New Roman"/>
          <w:b/>
          <w:sz w:val="24"/>
          <w:szCs w:val="24"/>
        </w:rPr>
        <w:t xml:space="preserve"> wynosi</w:t>
      </w:r>
      <w:r w:rsidR="00EB6D61" w:rsidRPr="0014076A">
        <w:rPr>
          <w:rFonts w:ascii="Times New Roman" w:hAnsi="Times New Roman"/>
          <w:b/>
          <w:sz w:val="24"/>
          <w:szCs w:val="24"/>
        </w:rPr>
        <w:t xml:space="preserve"> </w:t>
      </w:r>
      <w:r w:rsidR="00272AE9" w:rsidRPr="0014076A">
        <w:rPr>
          <w:rFonts w:ascii="Times New Roman" w:hAnsi="Times New Roman"/>
          <w:b/>
          <w:sz w:val="24"/>
          <w:szCs w:val="24"/>
        </w:rPr>
        <w:t xml:space="preserve"> 2</w:t>
      </w:r>
      <w:r w:rsidR="00D42C44" w:rsidRPr="0014076A">
        <w:rPr>
          <w:rFonts w:ascii="Times New Roman" w:hAnsi="Times New Roman"/>
          <w:b/>
          <w:sz w:val="24"/>
          <w:szCs w:val="24"/>
        </w:rPr>
        <w:t> 40</w:t>
      </w:r>
      <w:r w:rsidR="00F7504A" w:rsidRPr="0014076A">
        <w:rPr>
          <w:rFonts w:ascii="Times New Roman" w:hAnsi="Times New Roman"/>
          <w:b/>
          <w:sz w:val="24"/>
          <w:szCs w:val="24"/>
        </w:rPr>
        <w:t>0</w:t>
      </w:r>
      <w:r w:rsidR="00D42C44" w:rsidRPr="0014076A">
        <w:rPr>
          <w:rFonts w:ascii="Times New Roman" w:hAnsi="Times New Roman"/>
          <w:b/>
          <w:sz w:val="24"/>
          <w:szCs w:val="24"/>
        </w:rPr>
        <w:t xml:space="preserve"> </w:t>
      </w:r>
      <w:r w:rsidR="00F7504A" w:rsidRPr="0014076A">
        <w:rPr>
          <w:rFonts w:ascii="Times New Roman" w:hAnsi="Times New Roman"/>
          <w:b/>
          <w:sz w:val="24"/>
          <w:szCs w:val="24"/>
        </w:rPr>
        <w:t>,</w:t>
      </w:r>
      <w:r w:rsidR="00D42C44" w:rsidRPr="0014076A">
        <w:rPr>
          <w:rFonts w:ascii="Times New Roman" w:hAnsi="Times New Roman"/>
          <w:b/>
          <w:sz w:val="24"/>
          <w:szCs w:val="24"/>
        </w:rPr>
        <w:t xml:space="preserve"> </w:t>
      </w:r>
      <w:r w:rsidR="00F7504A" w:rsidRPr="0014076A">
        <w:rPr>
          <w:rFonts w:ascii="Times New Roman" w:hAnsi="Times New Roman"/>
          <w:b/>
          <w:sz w:val="24"/>
          <w:szCs w:val="24"/>
        </w:rPr>
        <w:t>00</w:t>
      </w:r>
      <w:r w:rsidR="00EB6D61" w:rsidRPr="0014076A">
        <w:rPr>
          <w:rFonts w:ascii="Times New Roman" w:hAnsi="Times New Roman"/>
          <w:b/>
          <w:sz w:val="24"/>
          <w:szCs w:val="24"/>
        </w:rPr>
        <w:t xml:space="preserve"> z</w:t>
      </w:r>
      <w:r w:rsidR="006A7E67" w:rsidRPr="0014076A">
        <w:rPr>
          <w:rFonts w:ascii="Times New Roman" w:hAnsi="Times New Roman"/>
          <w:b/>
          <w:sz w:val="24"/>
          <w:szCs w:val="24"/>
        </w:rPr>
        <w:t xml:space="preserve">ł </w:t>
      </w:r>
      <w:r w:rsidR="00F7504A" w:rsidRPr="0014076A">
        <w:rPr>
          <w:rFonts w:ascii="Times New Roman" w:hAnsi="Times New Roman"/>
          <w:sz w:val="24"/>
          <w:szCs w:val="24"/>
        </w:rPr>
        <w:t xml:space="preserve"> </w:t>
      </w:r>
      <w:r w:rsidR="00D42C44" w:rsidRPr="0014076A">
        <w:rPr>
          <w:rFonts w:ascii="Times New Roman" w:hAnsi="Times New Roman"/>
          <w:sz w:val="24"/>
          <w:szCs w:val="24"/>
        </w:rPr>
        <w:t>( słownie dwa</w:t>
      </w:r>
      <w:r w:rsidR="00272AE9" w:rsidRPr="0014076A">
        <w:rPr>
          <w:rFonts w:ascii="Times New Roman" w:hAnsi="Times New Roman"/>
          <w:sz w:val="24"/>
          <w:szCs w:val="24"/>
        </w:rPr>
        <w:t xml:space="preserve"> tysiąc</w:t>
      </w:r>
      <w:r w:rsidR="00D42C44" w:rsidRPr="0014076A">
        <w:rPr>
          <w:rFonts w:ascii="Times New Roman" w:hAnsi="Times New Roman"/>
          <w:sz w:val="24"/>
          <w:szCs w:val="24"/>
        </w:rPr>
        <w:t>e czterysta</w:t>
      </w:r>
      <w:r w:rsidR="00272AE9" w:rsidRPr="0014076A">
        <w:rPr>
          <w:rFonts w:ascii="Times New Roman" w:hAnsi="Times New Roman"/>
          <w:sz w:val="24"/>
          <w:szCs w:val="24"/>
        </w:rPr>
        <w:t xml:space="preserve"> </w:t>
      </w:r>
      <w:r w:rsidR="00F7504A" w:rsidRPr="0014076A">
        <w:rPr>
          <w:rFonts w:ascii="Times New Roman" w:hAnsi="Times New Roman"/>
          <w:sz w:val="24"/>
          <w:szCs w:val="24"/>
        </w:rPr>
        <w:t>złotych 00</w:t>
      </w:r>
      <w:r w:rsidR="00EB6D61" w:rsidRPr="0014076A">
        <w:rPr>
          <w:rFonts w:ascii="Times New Roman" w:hAnsi="Times New Roman"/>
          <w:sz w:val="24"/>
          <w:szCs w:val="24"/>
        </w:rPr>
        <w:t>/100</w:t>
      </w:r>
      <w:r w:rsidR="00376FAC" w:rsidRPr="0014076A">
        <w:rPr>
          <w:rFonts w:ascii="Times New Roman" w:hAnsi="Times New Roman"/>
          <w:sz w:val="24"/>
          <w:szCs w:val="24"/>
        </w:rPr>
        <w:t>).</w:t>
      </w:r>
      <w:r w:rsidR="00272AE9" w:rsidRPr="0014076A">
        <w:rPr>
          <w:rFonts w:ascii="Times New Roman" w:hAnsi="Times New Roman"/>
          <w:sz w:val="24"/>
          <w:szCs w:val="24"/>
        </w:rPr>
        <w:t xml:space="preserve"> </w:t>
      </w:r>
    </w:p>
    <w:p w:rsidR="007E47D6" w:rsidRPr="007E47D6" w:rsidRDefault="007E47D6" w:rsidP="007E47D6">
      <w:pPr>
        <w:pStyle w:val="Akapitzlist"/>
        <w:rPr>
          <w:rFonts w:ascii="Times New Roman" w:hAnsi="Times New Roman"/>
          <w:sz w:val="24"/>
          <w:szCs w:val="24"/>
        </w:rPr>
      </w:pPr>
    </w:p>
    <w:p w:rsidR="007E47D6" w:rsidRPr="007E47D6" w:rsidRDefault="007E47D6" w:rsidP="007E47D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E47D6">
        <w:rPr>
          <w:rFonts w:ascii="Times New Roman" w:hAnsi="Times New Roman"/>
          <w:sz w:val="24"/>
          <w:szCs w:val="24"/>
        </w:rPr>
        <w:t>Minimalne postąpienie zgłaszane przez uczestników przetargu wynosi 100,00 zł .</w:t>
      </w:r>
    </w:p>
    <w:p w:rsidR="007D38C1" w:rsidRPr="0014076A" w:rsidRDefault="007D38C1" w:rsidP="00F7504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0821FE" w:rsidRPr="0014076A" w:rsidRDefault="007D38C1" w:rsidP="00F7504A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14076A">
        <w:rPr>
          <w:rFonts w:ascii="Times New Roman" w:hAnsi="Times New Roman"/>
          <w:sz w:val="24"/>
          <w:szCs w:val="24"/>
        </w:rPr>
        <w:t>Czynsz z tytułu</w:t>
      </w:r>
      <w:r w:rsidR="009F762F" w:rsidRPr="0014076A">
        <w:rPr>
          <w:rFonts w:ascii="Times New Roman" w:hAnsi="Times New Roman"/>
          <w:sz w:val="24"/>
          <w:szCs w:val="24"/>
        </w:rPr>
        <w:t xml:space="preserve"> dzierżawy </w:t>
      </w:r>
      <w:r w:rsidR="008748BF" w:rsidRPr="0014076A">
        <w:rPr>
          <w:rFonts w:ascii="Times New Roman" w:hAnsi="Times New Roman"/>
          <w:sz w:val="24"/>
          <w:szCs w:val="24"/>
        </w:rPr>
        <w:t>powiększony o VAT</w:t>
      </w:r>
      <w:r w:rsidR="00913BDE" w:rsidRPr="0014076A">
        <w:rPr>
          <w:rFonts w:ascii="Times New Roman" w:hAnsi="Times New Roman"/>
          <w:sz w:val="24"/>
          <w:szCs w:val="24"/>
        </w:rPr>
        <w:t>,</w:t>
      </w:r>
      <w:r w:rsidR="008748BF" w:rsidRPr="0014076A">
        <w:rPr>
          <w:rFonts w:ascii="Times New Roman" w:hAnsi="Times New Roman"/>
          <w:sz w:val="24"/>
          <w:szCs w:val="24"/>
        </w:rPr>
        <w:t xml:space="preserve"> </w:t>
      </w:r>
      <w:r w:rsidR="009F762F" w:rsidRPr="0014076A">
        <w:rPr>
          <w:rFonts w:ascii="Times New Roman" w:hAnsi="Times New Roman"/>
          <w:sz w:val="24"/>
          <w:szCs w:val="24"/>
        </w:rPr>
        <w:t xml:space="preserve">płatny będzie </w:t>
      </w:r>
      <w:r w:rsidR="006A7E67" w:rsidRPr="0014076A">
        <w:rPr>
          <w:rFonts w:ascii="Times New Roman" w:hAnsi="Times New Roman"/>
          <w:sz w:val="24"/>
          <w:szCs w:val="24"/>
        </w:rPr>
        <w:t xml:space="preserve">miesięcznie </w:t>
      </w:r>
      <w:r w:rsidR="00913BDE" w:rsidRPr="0014076A">
        <w:rPr>
          <w:rFonts w:ascii="Times New Roman" w:hAnsi="Times New Roman"/>
          <w:sz w:val="24"/>
          <w:szCs w:val="24"/>
        </w:rPr>
        <w:t>do 7</w:t>
      </w:r>
      <w:r w:rsidR="008748BF" w:rsidRPr="0014076A">
        <w:rPr>
          <w:rFonts w:ascii="Times New Roman" w:hAnsi="Times New Roman"/>
          <w:sz w:val="24"/>
          <w:szCs w:val="24"/>
        </w:rPr>
        <w:t xml:space="preserve">-go dnia </w:t>
      </w:r>
      <w:r w:rsidR="00913BDE" w:rsidRPr="0014076A">
        <w:rPr>
          <w:rFonts w:ascii="Times New Roman" w:hAnsi="Times New Roman"/>
          <w:sz w:val="24"/>
          <w:szCs w:val="24"/>
        </w:rPr>
        <w:t xml:space="preserve">każdego </w:t>
      </w:r>
      <w:r w:rsidR="008748BF" w:rsidRPr="0014076A">
        <w:rPr>
          <w:rFonts w:ascii="Times New Roman" w:hAnsi="Times New Roman"/>
          <w:sz w:val="24"/>
          <w:szCs w:val="24"/>
        </w:rPr>
        <w:t>miesiąca</w:t>
      </w:r>
      <w:r w:rsidR="00913BDE" w:rsidRPr="0014076A">
        <w:rPr>
          <w:rFonts w:ascii="Times New Roman" w:hAnsi="Times New Roman"/>
          <w:sz w:val="24"/>
          <w:szCs w:val="24"/>
        </w:rPr>
        <w:t xml:space="preserve"> za dany miesiąc </w:t>
      </w:r>
      <w:r w:rsidR="008748BF" w:rsidRPr="0014076A">
        <w:rPr>
          <w:rFonts w:ascii="Times New Roman" w:hAnsi="Times New Roman"/>
          <w:sz w:val="24"/>
          <w:szCs w:val="24"/>
        </w:rPr>
        <w:t>.</w:t>
      </w:r>
    </w:p>
    <w:p w:rsidR="00913BDE" w:rsidRPr="0014076A" w:rsidRDefault="00913BDE" w:rsidP="00913BDE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9307D0" w:rsidRPr="0014076A" w:rsidRDefault="009307D0" w:rsidP="00F7504A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14076A">
        <w:rPr>
          <w:rFonts w:ascii="Times New Roman" w:hAnsi="Times New Roman"/>
          <w:sz w:val="24"/>
          <w:szCs w:val="24"/>
        </w:rPr>
        <w:t>Forma oddania w dzierżawę – przetarg</w:t>
      </w:r>
      <w:r w:rsidR="00EB6D61" w:rsidRPr="0014076A">
        <w:rPr>
          <w:rFonts w:ascii="Times New Roman" w:hAnsi="Times New Roman"/>
          <w:sz w:val="24"/>
          <w:szCs w:val="24"/>
        </w:rPr>
        <w:t xml:space="preserve"> ustny</w:t>
      </w:r>
      <w:r w:rsidRPr="0014076A">
        <w:rPr>
          <w:rFonts w:ascii="Times New Roman" w:hAnsi="Times New Roman"/>
          <w:sz w:val="24"/>
          <w:szCs w:val="24"/>
        </w:rPr>
        <w:t xml:space="preserve"> nieograniczony</w:t>
      </w:r>
      <w:r w:rsidR="00EB6D61" w:rsidRPr="0014076A">
        <w:rPr>
          <w:rFonts w:ascii="Times New Roman" w:hAnsi="Times New Roman"/>
          <w:sz w:val="24"/>
          <w:szCs w:val="24"/>
        </w:rPr>
        <w:t xml:space="preserve"> na okres </w:t>
      </w:r>
      <w:r w:rsidR="009F762F" w:rsidRPr="0014076A">
        <w:rPr>
          <w:rFonts w:ascii="Times New Roman" w:hAnsi="Times New Roman"/>
          <w:sz w:val="24"/>
          <w:szCs w:val="24"/>
        </w:rPr>
        <w:t xml:space="preserve">oznaczony </w:t>
      </w:r>
      <w:r w:rsidR="0095492E" w:rsidRPr="0014076A">
        <w:rPr>
          <w:rFonts w:ascii="Times New Roman" w:hAnsi="Times New Roman"/>
          <w:sz w:val="24"/>
          <w:szCs w:val="24"/>
        </w:rPr>
        <w:t>36 miesięcy</w:t>
      </w:r>
      <w:r w:rsidR="008748BF" w:rsidRPr="0014076A">
        <w:rPr>
          <w:rFonts w:ascii="Times New Roman" w:hAnsi="Times New Roman"/>
          <w:sz w:val="24"/>
          <w:szCs w:val="24"/>
        </w:rPr>
        <w:t xml:space="preserve"> </w:t>
      </w:r>
      <w:r w:rsidR="0016112E" w:rsidRPr="0014076A">
        <w:rPr>
          <w:rFonts w:ascii="Times New Roman" w:hAnsi="Times New Roman"/>
          <w:sz w:val="24"/>
          <w:szCs w:val="24"/>
        </w:rPr>
        <w:t>, z okresem wypowiedzenia umowy dzierżawy cztery miesiące.</w:t>
      </w:r>
      <w:r w:rsidR="005112E6" w:rsidRPr="0014076A">
        <w:rPr>
          <w:rFonts w:ascii="Times New Roman" w:hAnsi="Times New Roman"/>
          <w:sz w:val="24"/>
          <w:szCs w:val="24"/>
        </w:rPr>
        <w:t xml:space="preserve"> Przyczyny uzasadniające wypowiedzenie umowy przez strony umowy zawarte są w projekcie umowy dzierżawy.</w:t>
      </w:r>
    </w:p>
    <w:p w:rsidR="000821FE" w:rsidRPr="0014076A" w:rsidRDefault="000821FE" w:rsidP="00F7504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0821FE" w:rsidRPr="0014076A" w:rsidRDefault="00CF41A3" w:rsidP="00376FAC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b/>
          <w:sz w:val="24"/>
          <w:szCs w:val="24"/>
        </w:rPr>
      </w:pPr>
      <w:r w:rsidRPr="0014076A">
        <w:rPr>
          <w:rFonts w:ascii="Times New Roman" w:hAnsi="Times New Roman"/>
          <w:b/>
          <w:sz w:val="24"/>
          <w:szCs w:val="24"/>
        </w:rPr>
        <w:t>Przet</w:t>
      </w:r>
      <w:r w:rsidR="00F520F1" w:rsidRPr="0014076A">
        <w:rPr>
          <w:rFonts w:ascii="Times New Roman" w:hAnsi="Times New Roman"/>
          <w:b/>
          <w:sz w:val="24"/>
          <w:szCs w:val="24"/>
        </w:rPr>
        <w:t xml:space="preserve">arg odbędzie się w dniu </w:t>
      </w:r>
      <w:r w:rsidR="00806540" w:rsidRPr="0014076A">
        <w:rPr>
          <w:rFonts w:ascii="Times New Roman" w:hAnsi="Times New Roman"/>
          <w:b/>
          <w:sz w:val="24"/>
          <w:szCs w:val="24"/>
        </w:rPr>
        <w:t xml:space="preserve">   </w:t>
      </w:r>
      <w:r w:rsidR="009C62C1">
        <w:rPr>
          <w:rFonts w:ascii="Times New Roman" w:hAnsi="Times New Roman"/>
          <w:b/>
          <w:sz w:val="24"/>
          <w:szCs w:val="24"/>
        </w:rPr>
        <w:t>22</w:t>
      </w:r>
      <w:r w:rsidR="00806540" w:rsidRPr="0014076A">
        <w:rPr>
          <w:rFonts w:ascii="Times New Roman" w:hAnsi="Times New Roman"/>
          <w:b/>
          <w:sz w:val="24"/>
          <w:szCs w:val="24"/>
        </w:rPr>
        <w:t xml:space="preserve">  lip</w:t>
      </w:r>
      <w:r w:rsidRPr="0014076A">
        <w:rPr>
          <w:rFonts w:ascii="Times New Roman" w:hAnsi="Times New Roman"/>
          <w:b/>
          <w:sz w:val="24"/>
          <w:szCs w:val="24"/>
        </w:rPr>
        <w:t>c</w:t>
      </w:r>
      <w:r w:rsidR="007136C4" w:rsidRPr="0014076A">
        <w:rPr>
          <w:rFonts w:ascii="Times New Roman" w:hAnsi="Times New Roman"/>
          <w:b/>
          <w:sz w:val="24"/>
          <w:szCs w:val="24"/>
        </w:rPr>
        <w:t xml:space="preserve">a </w:t>
      </w:r>
      <w:r w:rsidRPr="0014076A">
        <w:rPr>
          <w:rFonts w:ascii="Times New Roman" w:hAnsi="Times New Roman"/>
          <w:b/>
          <w:sz w:val="24"/>
          <w:szCs w:val="24"/>
        </w:rPr>
        <w:t xml:space="preserve"> 2016</w:t>
      </w:r>
      <w:r w:rsidR="00F7504A" w:rsidRPr="0014076A">
        <w:rPr>
          <w:rFonts w:ascii="Times New Roman" w:hAnsi="Times New Roman"/>
          <w:b/>
          <w:sz w:val="24"/>
          <w:szCs w:val="24"/>
        </w:rPr>
        <w:t xml:space="preserve"> roku o godzin</w:t>
      </w:r>
      <w:r w:rsidR="00056366" w:rsidRPr="0014076A">
        <w:rPr>
          <w:rFonts w:ascii="Times New Roman" w:hAnsi="Times New Roman"/>
          <w:b/>
          <w:sz w:val="24"/>
          <w:szCs w:val="24"/>
        </w:rPr>
        <w:t>ie 9</w:t>
      </w:r>
      <w:r w:rsidR="000821FE" w:rsidRPr="0014076A">
        <w:rPr>
          <w:rFonts w:ascii="Times New Roman" w:hAnsi="Times New Roman" w:cs="Times New Roman"/>
          <w:b/>
          <w:sz w:val="24"/>
          <w:szCs w:val="24"/>
        </w:rPr>
        <w:t>°°</w:t>
      </w:r>
      <w:r w:rsidR="000821FE" w:rsidRPr="0014076A">
        <w:rPr>
          <w:rFonts w:ascii="Times New Roman" w:hAnsi="Times New Roman"/>
          <w:b/>
          <w:sz w:val="24"/>
          <w:szCs w:val="24"/>
        </w:rPr>
        <w:t xml:space="preserve"> w siedzibie </w:t>
      </w:r>
      <w:r w:rsidR="00F7504A" w:rsidRPr="0014076A">
        <w:rPr>
          <w:rFonts w:ascii="Times New Roman" w:hAnsi="Times New Roman"/>
          <w:b/>
          <w:sz w:val="24"/>
          <w:szCs w:val="24"/>
        </w:rPr>
        <w:t xml:space="preserve"> Zakładu Utylizacyjnego w Gdańsku </w:t>
      </w:r>
      <w:r w:rsidR="000821FE" w:rsidRPr="0014076A">
        <w:rPr>
          <w:rFonts w:ascii="Times New Roman" w:hAnsi="Times New Roman"/>
          <w:b/>
          <w:sz w:val="24"/>
          <w:szCs w:val="24"/>
        </w:rPr>
        <w:t xml:space="preserve"> </w:t>
      </w:r>
      <w:r w:rsidR="005D7AFB" w:rsidRPr="0014076A">
        <w:rPr>
          <w:rFonts w:ascii="Times New Roman" w:hAnsi="Times New Roman"/>
          <w:b/>
          <w:sz w:val="24"/>
          <w:szCs w:val="24"/>
        </w:rPr>
        <w:t>ul.</w:t>
      </w:r>
      <w:r w:rsidR="000821FE" w:rsidRPr="0014076A">
        <w:rPr>
          <w:rFonts w:ascii="Times New Roman" w:hAnsi="Times New Roman"/>
          <w:b/>
          <w:sz w:val="24"/>
          <w:szCs w:val="24"/>
        </w:rPr>
        <w:t xml:space="preserve"> </w:t>
      </w:r>
      <w:r w:rsidR="00F7504A" w:rsidRPr="0014076A">
        <w:rPr>
          <w:rFonts w:ascii="Times New Roman" w:hAnsi="Times New Roman"/>
          <w:b/>
          <w:sz w:val="24"/>
          <w:szCs w:val="24"/>
        </w:rPr>
        <w:t>Jabłoniowa</w:t>
      </w:r>
      <w:r w:rsidR="009F762F" w:rsidRPr="0014076A">
        <w:rPr>
          <w:rFonts w:ascii="Times New Roman" w:hAnsi="Times New Roman"/>
          <w:b/>
          <w:sz w:val="24"/>
          <w:szCs w:val="24"/>
        </w:rPr>
        <w:t xml:space="preserve"> 55 , w budynku szkoleniowo-socjalnym nr 203, w Sali</w:t>
      </w:r>
      <w:r w:rsidR="00376FAC" w:rsidRPr="0014076A">
        <w:rPr>
          <w:rFonts w:ascii="Times New Roman" w:hAnsi="Times New Roman"/>
          <w:b/>
          <w:sz w:val="24"/>
          <w:szCs w:val="24"/>
        </w:rPr>
        <w:t xml:space="preserve"> </w:t>
      </w:r>
      <w:r w:rsidR="009F762F" w:rsidRPr="0014076A">
        <w:rPr>
          <w:rFonts w:ascii="Times New Roman" w:hAnsi="Times New Roman"/>
          <w:b/>
          <w:sz w:val="24"/>
          <w:szCs w:val="24"/>
        </w:rPr>
        <w:t>Audio  na I piętrze</w:t>
      </w:r>
      <w:r w:rsidR="005D7AFB" w:rsidRPr="0014076A">
        <w:rPr>
          <w:rFonts w:ascii="Times New Roman" w:hAnsi="Times New Roman"/>
          <w:b/>
          <w:sz w:val="24"/>
          <w:szCs w:val="24"/>
        </w:rPr>
        <w:t>.</w:t>
      </w:r>
    </w:p>
    <w:p w:rsidR="00257F74" w:rsidRPr="0014076A" w:rsidRDefault="00257F74" w:rsidP="00F7504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E57440" w:rsidRPr="0014076A" w:rsidRDefault="00257F74" w:rsidP="00747CEE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076A">
        <w:rPr>
          <w:rFonts w:ascii="Times New Roman" w:hAnsi="Times New Roman"/>
          <w:sz w:val="24"/>
          <w:szCs w:val="24"/>
        </w:rPr>
        <w:t>Osoba</w:t>
      </w:r>
      <w:r w:rsidR="008748BF" w:rsidRPr="0014076A">
        <w:rPr>
          <w:rFonts w:ascii="Times New Roman" w:hAnsi="Times New Roman"/>
          <w:sz w:val="24"/>
          <w:szCs w:val="24"/>
        </w:rPr>
        <w:t xml:space="preserve"> bądź podmiot</w:t>
      </w:r>
      <w:r w:rsidRPr="0014076A">
        <w:rPr>
          <w:rFonts w:ascii="Times New Roman" w:hAnsi="Times New Roman"/>
          <w:sz w:val="24"/>
          <w:szCs w:val="24"/>
        </w:rPr>
        <w:t xml:space="preserve"> z</w:t>
      </w:r>
      <w:r w:rsidR="00F520F1" w:rsidRPr="0014076A">
        <w:rPr>
          <w:rFonts w:ascii="Times New Roman" w:hAnsi="Times New Roman"/>
          <w:sz w:val="24"/>
          <w:szCs w:val="24"/>
        </w:rPr>
        <w:t>amierzający</w:t>
      </w:r>
      <w:r w:rsidRPr="0014076A">
        <w:rPr>
          <w:rFonts w:ascii="Times New Roman" w:hAnsi="Times New Roman"/>
          <w:sz w:val="24"/>
          <w:szCs w:val="24"/>
        </w:rPr>
        <w:t xml:space="preserve"> wziąć udział w przetargu zobowiązana jest wpłacić wadium w wysokości </w:t>
      </w:r>
      <w:r w:rsidR="008748BF" w:rsidRPr="0014076A">
        <w:rPr>
          <w:rFonts w:ascii="Times New Roman" w:hAnsi="Times New Roman"/>
          <w:sz w:val="24"/>
          <w:szCs w:val="24"/>
        </w:rPr>
        <w:t xml:space="preserve"> </w:t>
      </w:r>
      <w:r w:rsidR="00D42C44" w:rsidRPr="0014076A">
        <w:rPr>
          <w:rFonts w:ascii="Times New Roman" w:hAnsi="Times New Roman"/>
          <w:sz w:val="24"/>
          <w:szCs w:val="24"/>
        </w:rPr>
        <w:t xml:space="preserve">ceny wywoławczej </w:t>
      </w:r>
      <w:r w:rsidR="007136C4" w:rsidRPr="0014076A">
        <w:rPr>
          <w:rFonts w:ascii="Times New Roman" w:hAnsi="Times New Roman"/>
          <w:sz w:val="24"/>
          <w:szCs w:val="24"/>
        </w:rPr>
        <w:t>2</w:t>
      </w:r>
      <w:r w:rsidR="00D42C44" w:rsidRPr="0014076A">
        <w:rPr>
          <w:rFonts w:ascii="Times New Roman" w:hAnsi="Times New Roman"/>
          <w:sz w:val="24"/>
          <w:szCs w:val="24"/>
        </w:rPr>
        <w:t xml:space="preserve"> 40</w:t>
      </w:r>
      <w:r w:rsidR="00376FAC" w:rsidRPr="0014076A">
        <w:rPr>
          <w:rFonts w:ascii="Times New Roman" w:hAnsi="Times New Roman"/>
          <w:sz w:val="24"/>
          <w:szCs w:val="24"/>
        </w:rPr>
        <w:t xml:space="preserve">0,00 zł </w:t>
      </w:r>
      <w:r w:rsidRPr="0014076A">
        <w:rPr>
          <w:rFonts w:ascii="Times New Roman" w:hAnsi="Times New Roman"/>
          <w:sz w:val="24"/>
          <w:szCs w:val="24"/>
        </w:rPr>
        <w:t xml:space="preserve"> </w:t>
      </w:r>
      <w:r w:rsidR="007136C4" w:rsidRPr="0014076A">
        <w:rPr>
          <w:rFonts w:ascii="Times New Roman" w:hAnsi="Times New Roman"/>
          <w:sz w:val="24"/>
          <w:szCs w:val="24"/>
        </w:rPr>
        <w:t>( słownie</w:t>
      </w:r>
      <w:r w:rsidR="00D42C44" w:rsidRPr="0014076A">
        <w:rPr>
          <w:rFonts w:ascii="Times New Roman" w:hAnsi="Times New Roman"/>
          <w:sz w:val="24"/>
          <w:szCs w:val="24"/>
        </w:rPr>
        <w:t xml:space="preserve"> dwa tysiące czterysta</w:t>
      </w:r>
      <w:r w:rsidR="007136C4" w:rsidRPr="0014076A">
        <w:rPr>
          <w:rFonts w:ascii="Times New Roman" w:hAnsi="Times New Roman"/>
          <w:sz w:val="24"/>
          <w:szCs w:val="24"/>
        </w:rPr>
        <w:t xml:space="preserve"> </w:t>
      </w:r>
      <w:r w:rsidRPr="0014076A">
        <w:rPr>
          <w:rFonts w:ascii="Times New Roman" w:hAnsi="Times New Roman"/>
          <w:sz w:val="24"/>
          <w:szCs w:val="24"/>
        </w:rPr>
        <w:t xml:space="preserve">złotych </w:t>
      </w:r>
      <w:r w:rsidR="009F762F" w:rsidRPr="0014076A">
        <w:rPr>
          <w:rFonts w:ascii="Times New Roman" w:hAnsi="Times New Roman"/>
          <w:sz w:val="24"/>
          <w:szCs w:val="24"/>
        </w:rPr>
        <w:t>00/100</w:t>
      </w:r>
      <w:r w:rsidR="00CF41A3" w:rsidRPr="0014076A">
        <w:rPr>
          <w:rFonts w:ascii="Times New Roman" w:hAnsi="Times New Roman"/>
          <w:sz w:val="24"/>
          <w:szCs w:val="24"/>
        </w:rPr>
        <w:t>)</w:t>
      </w:r>
      <w:r w:rsidR="00F520F1" w:rsidRPr="0014076A">
        <w:rPr>
          <w:rFonts w:ascii="Times New Roman" w:hAnsi="Times New Roman"/>
          <w:sz w:val="24"/>
          <w:szCs w:val="24"/>
        </w:rPr>
        <w:t xml:space="preserve"> przed rozpoczęciem przetargu</w:t>
      </w:r>
      <w:r w:rsidR="00747CEE">
        <w:rPr>
          <w:rFonts w:ascii="Times New Roman" w:hAnsi="Times New Roman"/>
          <w:sz w:val="24"/>
          <w:szCs w:val="24"/>
        </w:rPr>
        <w:t>.</w:t>
      </w:r>
      <w:r w:rsidR="00780452" w:rsidRPr="0014076A">
        <w:rPr>
          <w:rFonts w:ascii="Times New Roman" w:hAnsi="Times New Roman"/>
          <w:sz w:val="24"/>
          <w:szCs w:val="24"/>
        </w:rPr>
        <w:t>,</w:t>
      </w:r>
      <w:r w:rsidRPr="0014076A">
        <w:rPr>
          <w:rFonts w:ascii="Times New Roman" w:hAnsi="Times New Roman"/>
          <w:sz w:val="24"/>
          <w:szCs w:val="24"/>
        </w:rPr>
        <w:t xml:space="preserve"> na rachunek bankowy </w:t>
      </w:r>
      <w:r w:rsidRPr="0014076A">
        <w:rPr>
          <w:rFonts w:ascii="Times New Roman" w:hAnsi="Times New Roman" w:cs="Times New Roman"/>
          <w:bCs/>
          <w:sz w:val="24"/>
          <w:szCs w:val="24"/>
        </w:rPr>
        <w:t xml:space="preserve">na konto </w:t>
      </w:r>
      <w:r w:rsidR="00376FAC" w:rsidRPr="0014076A">
        <w:rPr>
          <w:rFonts w:ascii="Times New Roman" w:hAnsi="Times New Roman" w:cs="Times New Roman"/>
          <w:bCs/>
          <w:sz w:val="24"/>
          <w:szCs w:val="24"/>
        </w:rPr>
        <w:t>:</w:t>
      </w:r>
    </w:p>
    <w:p w:rsidR="00B53F38" w:rsidRPr="0014076A" w:rsidRDefault="00B53F38" w:rsidP="00B53F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57440" w:rsidRPr="0014076A" w:rsidRDefault="00B53F38" w:rsidP="00025D75">
      <w:pPr>
        <w:rPr>
          <w:rFonts w:ascii="Times New Roman" w:hAnsi="Times New Roman"/>
          <w:sz w:val="24"/>
          <w:szCs w:val="24"/>
        </w:rPr>
      </w:pPr>
      <w:r w:rsidRPr="001407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25D75" w:rsidRPr="0014076A">
        <w:rPr>
          <w:rFonts w:ascii="Times New Roman" w:hAnsi="Times New Roman"/>
          <w:b/>
          <w:sz w:val="24"/>
          <w:szCs w:val="24"/>
        </w:rPr>
        <w:t>64 1240 1053 1111 0010 1782 8366</w:t>
      </w:r>
      <w:r w:rsidR="00025D75" w:rsidRPr="0014076A">
        <w:rPr>
          <w:rFonts w:ascii="Times New Roman" w:hAnsi="Times New Roman"/>
          <w:sz w:val="24"/>
          <w:szCs w:val="24"/>
        </w:rPr>
        <w:t xml:space="preserve">  Bank PKO S.A. </w:t>
      </w:r>
    </w:p>
    <w:p w:rsidR="00257F74" w:rsidRPr="0014076A" w:rsidRDefault="00747CEE" w:rsidP="00E57440">
      <w:pPr>
        <w:pStyle w:val="Akapitzlist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7CEE">
        <w:rPr>
          <w:rFonts w:ascii="Times New Roman" w:hAnsi="Times New Roman" w:cs="Times New Roman"/>
          <w:bCs/>
          <w:sz w:val="24"/>
          <w:szCs w:val="24"/>
        </w:rPr>
        <w:t>Wpłata wadium powinna zostać zaksięgowana na koncie Zakładu Utylizacyjnego Sp. z o.o. najpóźniej w dniu przetargu przed godz. 9.00</w:t>
      </w:r>
      <w:r>
        <w:rPr>
          <w:rFonts w:ascii="Times New Roman" w:hAnsi="Times New Roman" w:cs="Times New Roman"/>
          <w:bCs/>
          <w:sz w:val="24"/>
          <w:szCs w:val="24"/>
        </w:rPr>
        <w:t xml:space="preserve"> . </w:t>
      </w:r>
      <w:r w:rsidR="00257F74" w:rsidRPr="0014076A">
        <w:rPr>
          <w:rFonts w:ascii="Times New Roman" w:hAnsi="Times New Roman" w:cs="Times New Roman"/>
          <w:bCs/>
          <w:sz w:val="24"/>
          <w:szCs w:val="24"/>
        </w:rPr>
        <w:t>Dowód wniesienia wadium</w:t>
      </w:r>
      <w:r w:rsidR="00D13A2A" w:rsidRPr="0014076A">
        <w:rPr>
          <w:rFonts w:ascii="Times New Roman" w:hAnsi="Times New Roman" w:cs="Times New Roman"/>
          <w:bCs/>
          <w:sz w:val="24"/>
          <w:szCs w:val="24"/>
        </w:rPr>
        <w:t xml:space="preserve"> przez uczestnika przetargu podlega przedłożeniu komisji przetargowej przed otwarciem przetargu.</w:t>
      </w:r>
    </w:p>
    <w:p w:rsidR="00D13A2A" w:rsidRPr="0014076A" w:rsidRDefault="00D13A2A" w:rsidP="00F7504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13A2A" w:rsidRPr="0014076A" w:rsidRDefault="001842D4" w:rsidP="00F7504A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076A">
        <w:rPr>
          <w:rFonts w:ascii="Times New Roman" w:hAnsi="Times New Roman"/>
          <w:sz w:val="24"/>
          <w:szCs w:val="24"/>
        </w:rPr>
        <w:t>Wadium zwraca się w terminie  3 dni od dnia rozstrzygnięcia przetargu z zastrzeżeniem, że wadium wniesione przez uczestnika, który przetarg wygrał, zwraca się po podpisaniu umowy.  Wadium może być zaliczone na poczet płatności za przedmiot przetargu .</w:t>
      </w:r>
    </w:p>
    <w:p w:rsidR="00B4219A" w:rsidRPr="0014076A" w:rsidRDefault="00B4219A" w:rsidP="00F7504A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14076A" w:rsidRPr="0014076A" w:rsidRDefault="0014076A" w:rsidP="0014076A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14076A" w:rsidRPr="0014076A" w:rsidRDefault="0014076A" w:rsidP="0014076A">
      <w:pPr>
        <w:spacing w:after="0" w:line="2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D38C1" w:rsidRPr="0014076A" w:rsidRDefault="007D38C1" w:rsidP="00F7504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4076A" w:rsidRPr="0014076A" w:rsidRDefault="0014076A" w:rsidP="0014076A">
      <w:pPr>
        <w:pStyle w:val="Akapitzlist"/>
        <w:rPr>
          <w:rFonts w:ascii="Times New Roman" w:hAnsi="Times New Roman"/>
          <w:sz w:val="24"/>
          <w:szCs w:val="24"/>
        </w:rPr>
      </w:pPr>
    </w:p>
    <w:p w:rsidR="0014076A" w:rsidRPr="0014076A" w:rsidRDefault="0014076A" w:rsidP="00F7504A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14076A">
        <w:rPr>
          <w:rFonts w:ascii="Times New Roman" w:hAnsi="Times New Roman"/>
          <w:sz w:val="24"/>
          <w:szCs w:val="24"/>
        </w:rPr>
        <w:t>W załączeniu do niniejszego ogłoszenia</w:t>
      </w:r>
      <w:r w:rsidR="007E47D6">
        <w:rPr>
          <w:rFonts w:ascii="Times New Roman" w:hAnsi="Times New Roman"/>
          <w:sz w:val="24"/>
          <w:szCs w:val="24"/>
        </w:rPr>
        <w:t xml:space="preserve"> o przetargu dołączono </w:t>
      </w:r>
      <w:r w:rsidR="00747CEE">
        <w:rPr>
          <w:rFonts w:ascii="Times New Roman" w:hAnsi="Times New Roman"/>
          <w:sz w:val="24"/>
          <w:szCs w:val="24"/>
        </w:rPr>
        <w:t xml:space="preserve"> :</w:t>
      </w:r>
      <w:r w:rsidRPr="0014076A">
        <w:rPr>
          <w:rFonts w:ascii="Times New Roman" w:hAnsi="Times New Roman"/>
          <w:sz w:val="24"/>
          <w:szCs w:val="24"/>
        </w:rPr>
        <w:t xml:space="preserve"> regulamin przetargu z projektem umowy  , oraz  szkic określający przedmiot przetargu .</w:t>
      </w:r>
    </w:p>
    <w:p w:rsidR="00F67F07" w:rsidRPr="0014076A" w:rsidRDefault="00F67F07" w:rsidP="00F7504A">
      <w:pPr>
        <w:pStyle w:val="Akapitzlist"/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D38C1" w:rsidRPr="0014076A" w:rsidRDefault="00D209D8" w:rsidP="00F7504A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14076A">
        <w:rPr>
          <w:rFonts w:ascii="Times New Roman" w:hAnsi="Times New Roman"/>
          <w:sz w:val="24"/>
          <w:szCs w:val="24"/>
        </w:rPr>
        <w:t xml:space="preserve">Dodatkowe informacje o przetargu można uzyskać w </w:t>
      </w:r>
      <w:r w:rsidR="004F0BD6" w:rsidRPr="0014076A">
        <w:rPr>
          <w:rFonts w:ascii="Times New Roman" w:hAnsi="Times New Roman"/>
          <w:sz w:val="24"/>
          <w:szCs w:val="24"/>
        </w:rPr>
        <w:t xml:space="preserve">Zakładzie Utylizacyjnym w Gdańsku ul. Jabłoniowa 55, </w:t>
      </w:r>
      <w:r w:rsidR="008D5B59" w:rsidRPr="0014076A">
        <w:rPr>
          <w:rFonts w:ascii="Times New Roman" w:hAnsi="Times New Roman"/>
          <w:sz w:val="24"/>
          <w:szCs w:val="24"/>
        </w:rPr>
        <w:t xml:space="preserve">w </w:t>
      </w:r>
      <w:r w:rsidR="00913BDE" w:rsidRPr="0014076A">
        <w:rPr>
          <w:rFonts w:ascii="Times New Roman" w:hAnsi="Times New Roman"/>
          <w:sz w:val="24"/>
          <w:szCs w:val="24"/>
        </w:rPr>
        <w:t xml:space="preserve">Dziale Eksploatacji w </w:t>
      </w:r>
      <w:r w:rsidR="008D5B59" w:rsidRPr="0014076A">
        <w:rPr>
          <w:rFonts w:ascii="Times New Roman" w:hAnsi="Times New Roman"/>
          <w:sz w:val="24"/>
          <w:szCs w:val="24"/>
        </w:rPr>
        <w:t>budynku szkoleniowo-socjalnym</w:t>
      </w:r>
      <w:r w:rsidR="00852E52" w:rsidRPr="0014076A">
        <w:rPr>
          <w:rFonts w:ascii="Times New Roman" w:hAnsi="Times New Roman"/>
          <w:sz w:val="24"/>
          <w:szCs w:val="24"/>
        </w:rPr>
        <w:t>, pokój 1.08</w:t>
      </w:r>
      <w:r w:rsidR="008D5B59" w:rsidRPr="0014076A">
        <w:rPr>
          <w:rFonts w:ascii="Times New Roman" w:hAnsi="Times New Roman"/>
          <w:sz w:val="24"/>
          <w:szCs w:val="24"/>
        </w:rPr>
        <w:t xml:space="preserve"> </w:t>
      </w:r>
      <w:r w:rsidR="0095492E" w:rsidRPr="0014076A">
        <w:rPr>
          <w:rFonts w:ascii="Times New Roman" w:hAnsi="Times New Roman"/>
          <w:sz w:val="24"/>
          <w:szCs w:val="24"/>
        </w:rPr>
        <w:t xml:space="preserve">, </w:t>
      </w:r>
      <w:r w:rsidR="00913BDE" w:rsidRPr="0014076A">
        <w:rPr>
          <w:rFonts w:ascii="Times New Roman" w:hAnsi="Times New Roman"/>
          <w:sz w:val="24"/>
          <w:szCs w:val="24"/>
        </w:rPr>
        <w:t xml:space="preserve"> </w:t>
      </w:r>
      <w:r w:rsidR="0095492E" w:rsidRPr="0014076A">
        <w:rPr>
          <w:rFonts w:ascii="Times New Roman" w:hAnsi="Times New Roman"/>
          <w:sz w:val="24"/>
          <w:szCs w:val="24"/>
        </w:rPr>
        <w:t xml:space="preserve">pod telefonem </w:t>
      </w:r>
      <w:r w:rsidR="00E57440" w:rsidRPr="0014076A">
        <w:rPr>
          <w:rFonts w:ascii="Times New Roman" w:hAnsi="Times New Roman"/>
          <w:sz w:val="24"/>
          <w:szCs w:val="24"/>
        </w:rPr>
        <w:t xml:space="preserve"> </w:t>
      </w:r>
      <w:r w:rsidR="00913BDE" w:rsidRPr="0014076A">
        <w:rPr>
          <w:rFonts w:ascii="Times New Roman" w:hAnsi="Times New Roman"/>
          <w:sz w:val="24"/>
          <w:szCs w:val="24"/>
        </w:rPr>
        <w:t>numer</w:t>
      </w:r>
      <w:bookmarkStart w:id="0" w:name="_GoBack"/>
      <w:bookmarkEnd w:id="0"/>
      <w:r w:rsidR="00BF31FD">
        <w:rPr>
          <w:rFonts w:ascii="Times New Roman" w:hAnsi="Times New Roman"/>
          <w:sz w:val="24"/>
          <w:szCs w:val="24"/>
        </w:rPr>
        <w:t xml:space="preserve"> </w:t>
      </w:r>
      <w:r w:rsidRPr="0014076A">
        <w:rPr>
          <w:rFonts w:ascii="Times New Roman" w:hAnsi="Times New Roman"/>
          <w:sz w:val="24"/>
          <w:szCs w:val="24"/>
        </w:rPr>
        <w:t xml:space="preserve"> </w:t>
      </w:r>
      <w:r w:rsidR="00806540" w:rsidRPr="0014076A">
        <w:rPr>
          <w:rFonts w:ascii="Times New Roman" w:hAnsi="Times New Roman"/>
          <w:sz w:val="24"/>
          <w:szCs w:val="24"/>
        </w:rPr>
        <w:t xml:space="preserve">58 326 01 26 wew. 259 </w:t>
      </w:r>
      <w:r w:rsidR="0095492E" w:rsidRPr="0014076A">
        <w:rPr>
          <w:rFonts w:ascii="Times New Roman" w:hAnsi="Times New Roman"/>
          <w:sz w:val="24"/>
          <w:szCs w:val="24"/>
        </w:rPr>
        <w:t xml:space="preserve">, oraz na stronie  zakładu:     </w:t>
      </w:r>
      <w:hyperlink r:id="rId9" w:history="1">
        <w:r w:rsidR="007136C4" w:rsidRPr="0014076A">
          <w:rPr>
            <w:rStyle w:val="Hipercze"/>
            <w:rFonts w:ascii="Times New Roman" w:hAnsi="Times New Roman"/>
            <w:sz w:val="24"/>
            <w:szCs w:val="24"/>
          </w:rPr>
          <w:t>http://www.zut.com.pl</w:t>
        </w:r>
      </w:hyperlink>
      <w:r w:rsidR="007136C4" w:rsidRPr="0014076A">
        <w:rPr>
          <w:rFonts w:ascii="Times New Roman" w:hAnsi="Times New Roman"/>
          <w:sz w:val="24"/>
          <w:szCs w:val="24"/>
        </w:rPr>
        <w:t xml:space="preserve">  </w:t>
      </w:r>
    </w:p>
    <w:sectPr w:rsidR="007D38C1" w:rsidRPr="0014076A" w:rsidSect="003D45FF">
      <w:footerReference w:type="default" r:id="rId10"/>
      <w:pgSz w:w="11906" w:h="16838"/>
      <w:pgMar w:top="851" w:right="9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75" w:rsidRDefault="00025D75" w:rsidP="00D209D8">
      <w:pPr>
        <w:spacing w:after="0" w:line="240" w:lineRule="auto"/>
      </w:pPr>
      <w:r>
        <w:separator/>
      </w:r>
    </w:p>
  </w:endnote>
  <w:endnote w:type="continuationSeparator" w:id="0">
    <w:p w:rsidR="00025D75" w:rsidRDefault="00025D75" w:rsidP="00D2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D75" w:rsidRDefault="00025D75" w:rsidP="00D209D8">
    <w:pPr>
      <w:suppressAutoHyphens/>
      <w:spacing w:after="0" w:line="240" w:lineRule="auto"/>
      <w:rPr>
        <w:rFonts w:ascii="Times New Roman" w:eastAsia="Times New Roman" w:hAnsi="Times New Roman" w:cs="Times New Roman"/>
        <w:color w:val="000000" w:themeColor="text1"/>
        <w:sz w:val="14"/>
        <w:szCs w:val="14"/>
        <w:lang w:eastAsia="ar-SA"/>
      </w:rPr>
    </w:pPr>
  </w:p>
  <w:p w:rsidR="00025D75" w:rsidRDefault="00025D75">
    <w:pPr>
      <w:pStyle w:val="Stopka"/>
    </w:pPr>
  </w:p>
  <w:p w:rsidR="00025D75" w:rsidRDefault="00025D75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75" w:rsidRDefault="00025D75" w:rsidP="00D209D8">
      <w:pPr>
        <w:spacing w:after="0" w:line="240" w:lineRule="auto"/>
      </w:pPr>
      <w:r>
        <w:separator/>
      </w:r>
    </w:p>
  </w:footnote>
  <w:footnote w:type="continuationSeparator" w:id="0">
    <w:p w:rsidR="00025D75" w:rsidRDefault="00025D75" w:rsidP="00D2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7639"/>
    <w:multiLevelType w:val="hybridMultilevel"/>
    <w:tmpl w:val="B4C446C2"/>
    <w:lvl w:ilvl="0" w:tplc="D194C3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3A"/>
    <w:rsid w:val="000079FD"/>
    <w:rsid w:val="00025D75"/>
    <w:rsid w:val="00044515"/>
    <w:rsid w:val="00056366"/>
    <w:rsid w:val="000821FE"/>
    <w:rsid w:val="00090789"/>
    <w:rsid w:val="000A0EE9"/>
    <w:rsid w:val="000B5199"/>
    <w:rsid w:val="001256CF"/>
    <w:rsid w:val="00126C1B"/>
    <w:rsid w:val="0014076A"/>
    <w:rsid w:val="00143E6F"/>
    <w:rsid w:val="00156C6E"/>
    <w:rsid w:val="0016112E"/>
    <w:rsid w:val="001842D4"/>
    <w:rsid w:val="001940B6"/>
    <w:rsid w:val="001A022E"/>
    <w:rsid w:val="001A51A6"/>
    <w:rsid w:val="001C199B"/>
    <w:rsid w:val="00200E84"/>
    <w:rsid w:val="00203E24"/>
    <w:rsid w:val="00213E28"/>
    <w:rsid w:val="002464C1"/>
    <w:rsid w:val="00257F74"/>
    <w:rsid w:val="00272AE9"/>
    <w:rsid w:val="002A1FCD"/>
    <w:rsid w:val="002F46D2"/>
    <w:rsid w:val="0030368D"/>
    <w:rsid w:val="0030502F"/>
    <w:rsid w:val="00314132"/>
    <w:rsid w:val="00324D5F"/>
    <w:rsid w:val="00326549"/>
    <w:rsid w:val="003613C0"/>
    <w:rsid w:val="00371393"/>
    <w:rsid w:val="00376FAC"/>
    <w:rsid w:val="00383D4C"/>
    <w:rsid w:val="00385A46"/>
    <w:rsid w:val="00387FBB"/>
    <w:rsid w:val="003D3227"/>
    <w:rsid w:val="003D45FF"/>
    <w:rsid w:val="004361E7"/>
    <w:rsid w:val="0046479E"/>
    <w:rsid w:val="00484087"/>
    <w:rsid w:val="004A4CE6"/>
    <w:rsid w:val="004E123A"/>
    <w:rsid w:val="004E401B"/>
    <w:rsid w:val="004F0BD6"/>
    <w:rsid w:val="004F398B"/>
    <w:rsid w:val="005112E6"/>
    <w:rsid w:val="005134C1"/>
    <w:rsid w:val="005531DD"/>
    <w:rsid w:val="005754CA"/>
    <w:rsid w:val="005827D1"/>
    <w:rsid w:val="005B27A3"/>
    <w:rsid w:val="005C0824"/>
    <w:rsid w:val="005C3F7B"/>
    <w:rsid w:val="005D7AFB"/>
    <w:rsid w:val="00612A45"/>
    <w:rsid w:val="00624117"/>
    <w:rsid w:val="0065090E"/>
    <w:rsid w:val="00687FA0"/>
    <w:rsid w:val="006949B7"/>
    <w:rsid w:val="006A7E67"/>
    <w:rsid w:val="006B38D6"/>
    <w:rsid w:val="006F786F"/>
    <w:rsid w:val="007136C4"/>
    <w:rsid w:val="007334A3"/>
    <w:rsid w:val="00747CEE"/>
    <w:rsid w:val="00753E86"/>
    <w:rsid w:val="00761C93"/>
    <w:rsid w:val="00780452"/>
    <w:rsid w:val="00796BEA"/>
    <w:rsid w:val="007D38C1"/>
    <w:rsid w:val="007D7171"/>
    <w:rsid w:val="007E47D6"/>
    <w:rsid w:val="007F248E"/>
    <w:rsid w:val="00806540"/>
    <w:rsid w:val="008313D3"/>
    <w:rsid w:val="008415C9"/>
    <w:rsid w:val="008468E3"/>
    <w:rsid w:val="00852E52"/>
    <w:rsid w:val="008748BF"/>
    <w:rsid w:val="00891900"/>
    <w:rsid w:val="008D1365"/>
    <w:rsid w:val="008D5B59"/>
    <w:rsid w:val="00905F67"/>
    <w:rsid w:val="00913BDE"/>
    <w:rsid w:val="0091573D"/>
    <w:rsid w:val="009307D0"/>
    <w:rsid w:val="00937F16"/>
    <w:rsid w:val="0095492E"/>
    <w:rsid w:val="009C37EC"/>
    <w:rsid w:val="009C62C1"/>
    <w:rsid w:val="009D4000"/>
    <w:rsid w:val="009D5530"/>
    <w:rsid w:val="009E4BEA"/>
    <w:rsid w:val="009F37C0"/>
    <w:rsid w:val="009F762F"/>
    <w:rsid w:val="00A51ED8"/>
    <w:rsid w:val="00A83B46"/>
    <w:rsid w:val="00A87AA1"/>
    <w:rsid w:val="00AA0253"/>
    <w:rsid w:val="00B2153E"/>
    <w:rsid w:val="00B2737A"/>
    <w:rsid w:val="00B4219A"/>
    <w:rsid w:val="00B53F38"/>
    <w:rsid w:val="00B8373A"/>
    <w:rsid w:val="00B9380E"/>
    <w:rsid w:val="00BD441F"/>
    <w:rsid w:val="00BF206C"/>
    <w:rsid w:val="00BF31FD"/>
    <w:rsid w:val="00C20104"/>
    <w:rsid w:val="00C34F12"/>
    <w:rsid w:val="00C72470"/>
    <w:rsid w:val="00C76C6F"/>
    <w:rsid w:val="00CF41A3"/>
    <w:rsid w:val="00D13A2A"/>
    <w:rsid w:val="00D209D8"/>
    <w:rsid w:val="00D42C44"/>
    <w:rsid w:val="00D47410"/>
    <w:rsid w:val="00DA5C41"/>
    <w:rsid w:val="00DA6E3D"/>
    <w:rsid w:val="00DB2EE6"/>
    <w:rsid w:val="00DF00E5"/>
    <w:rsid w:val="00DF2578"/>
    <w:rsid w:val="00E00313"/>
    <w:rsid w:val="00E2489D"/>
    <w:rsid w:val="00E32816"/>
    <w:rsid w:val="00E57440"/>
    <w:rsid w:val="00EB6D61"/>
    <w:rsid w:val="00F1165A"/>
    <w:rsid w:val="00F44E0C"/>
    <w:rsid w:val="00F520F1"/>
    <w:rsid w:val="00F61315"/>
    <w:rsid w:val="00F61787"/>
    <w:rsid w:val="00F67F07"/>
    <w:rsid w:val="00F7504A"/>
    <w:rsid w:val="00FA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E123A"/>
    <w:rPr>
      <w:b/>
      <w:bCs/>
    </w:rPr>
  </w:style>
  <w:style w:type="character" w:customStyle="1" w:styleId="apple-converted-space">
    <w:name w:val="apple-converted-space"/>
    <w:basedOn w:val="Domylnaczcionkaakapitu"/>
    <w:rsid w:val="001A022E"/>
  </w:style>
  <w:style w:type="character" w:styleId="Hipercze">
    <w:name w:val="Hyperlink"/>
    <w:basedOn w:val="Domylnaczcionkaakapitu"/>
    <w:uiPriority w:val="99"/>
    <w:unhideWhenUsed/>
    <w:rsid w:val="001A02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9B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57F7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9D8"/>
  </w:style>
  <w:style w:type="paragraph" w:styleId="Stopka">
    <w:name w:val="footer"/>
    <w:basedOn w:val="Normalny"/>
    <w:link w:val="StopkaZnak"/>
    <w:uiPriority w:val="99"/>
    <w:unhideWhenUsed/>
    <w:rsid w:val="00D2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9D8"/>
  </w:style>
  <w:style w:type="paragraph" w:styleId="Tekstdymka">
    <w:name w:val="Balloon Text"/>
    <w:basedOn w:val="Normalny"/>
    <w:link w:val="TekstdymkaZnak"/>
    <w:uiPriority w:val="99"/>
    <w:semiHidden/>
    <w:unhideWhenUsed/>
    <w:rsid w:val="00D2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E123A"/>
    <w:rPr>
      <w:b/>
      <w:bCs/>
    </w:rPr>
  </w:style>
  <w:style w:type="character" w:customStyle="1" w:styleId="apple-converted-space">
    <w:name w:val="apple-converted-space"/>
    <w:basedOn w:val="Domylnaczcionkaakapitu"/>
    <w:rsid w:val="001A022E"/>
  </w:style>
  <w:style w:type="character" w:styleId="Hipercze">
    <w:name w:val="Hyperlink"/>
    <w:basedOn w:val="Domylnaczcionkaakapitu"/>
    <w:uiPriority w:val="99"/>
    <w:unhideWhenUsed/>
    <w:rsid w:val="001A02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9B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57F7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9D8"/>
  </w:style>
  <w:style w:type="paragraph" w:styleId="Stopka">
    <w:name w:val="footer"/>
    <w:basedOn w:val="Normalny"/>
    <w:link w:val="StopkaZnak"/>
    <w:uiPriority w:val="99"/>
    <w:unhideWhenUsed/>
    <w:rsid w:val="00D2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9D8"/>
  </w:style>
  <w:style w:type="paragraph" w:styleId="Tekstdymka">
    <w:name w:val="Balloon Text"/>
    <w:basedOn w:val="Normalny"/>
    <w:link w:val="TekstdymkaZnak"/>
    <w:uiPriority w:val="99"/>
    <w:semiHidden/>
    <w:unhideWhenUsed/>
    <w:rsid w:val="00D2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zut.com.p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6D430-52F9-3E48-860F-893FFE5C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2747</Characters>
  <Application>Microsoft Macintosh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Janik</dc:creator>
  <cp:keywords/>
  <dc:description/>
  <cp:lastModifiedBy>Cyprian Maciejewski</cp:lastModifiedBy>
  <cp:revision>2</cp:revision>
  <cp:lastPrinted>2016-06-28T07:48:00Z</cp:lastPrinted>
  <dcterms:created xsi:type="dcterms:W3CDTF">2016-07-14T08:45:00Z</dcterms:created>
  <dcterms:modified xsi:type="dcterms:W3CDTF">2016-07-14T08:45:00Z</dcterms:modified>
</cp:coreProperties>
</file>